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0534" w:rsidRDefault="00950534" w:rsidP="00E72CCF">
      <w:pPr>
        <w:spacing w:line="240" w:lineRule="auto"/>
        <w:rPr>
          <w:rFonts w:eastAsia="Times New Roman" w:cs="Times New Roman"/>
          <w:sz w:val="26"/>
          <w:szCs w:val="26"/>
        </w:rPr>
      </w:pPr>
    </w:p>
    <w:p w:rsidR="00B908C1" w:rsidRPr="00950534" w:rsidRDefault="00B908C1" w:rsidP="00E72CCF">
      <w:pPr>
        <w:spacing w:line="240" w:lineRule="auto"/>
        <w:rPr>
          <w:rFonts w:eastAsia="Times New Roman" w:cs="Times New Roman"/>
          <w:sz w:val="26"/>
          <w:szCs w:val="26"/>
        </w:rPr>
      </w:pPr>
    </w:p>
    <w:tbl>
      <w:tblPr>
        <w:tblW w:w="5550" w:type="pct"/>
        <w:tblCellSpacing w:w="0" w:type="dxa"/>
        <w:tblInd w:w="-540" w:type="dxa"/>
        <w:tblCellMar>
          <w:left w:w="0" w:type="dxa"/>
          <w:right w:w="0" w:type="dxa"/>
        </w:tblCellMar>
        <w:tblLook w:val="04A0" w:firstRow="1" w:lastRow="0" w:firstColumn="1" w:lastColumn="0" w:noHBand="0" w:noVBand="1"/>
      </w:tblPr>
      <w:tblGrid>
        <w:gridCol w:w="4301"/>
        <w:gridCol w:w="6139"/>
      </w:tblGrid>
      <w:tr w:rsidR="00950534" w:rsidTr="00950534">
        <w:trPr>
          <w:tblCellSpacing w:w="0" w:type="dxa"/>
        </w:trPr>
        <w:tc>
          <w:tcPr>
            <w:tcW w:w="2060" w:type="pct"/>
            <w:hideMark/>
          </w:tcPr>
          <w:p w:rsidR="00950534" w:rsidRDefault="00950534" w:rsidP="003216B5">
            <w:pPr>
              <w:spacing w:line="240" w:lineRule="auto"/>
              <w:jc w:val="center"/>
              <w:rPr>
                <w:rFonts w:eastAsia="Times New Roman" w:cs="Times New Roman"/>
                <w:sz w:val="26"/>
                <w:szCs w:val="26"/>
              </w:rPr>
            </w:pPr>
            <w:r>
              <w:rPr>
                <w:sz w:val="26"/>
                <w:szCs w:val="26"/>
              </w:rPr>
              <w:t>PHÒNG GD&amp;ĐT NA</w:t>
            </w:r>
            <w:r w:rsidR="00094F47">
              <w:rPr>
                <w:sz w:val="26"/>
                <w:szCs w:val="26"/>
              </w:rPr>
              <w:t>M</w:t>
            </w:r>
            <w:r>
              <w:rPr>
                <w:sz w:val="26"/>
                <w:szCs w:val="26"/>
              </w:rPr>
              <w:t xml:space="preserve"> TRÀ MY</w:t>
            </w:r>
          </w:p>
          <w:p w:rsidR="00950534" w:rsidRDefault="00482993" w:rsidP="003216B5">
            <w:pPr>
              <w:spacing w:line="240" w:lineRule="auto"/>
              <w:jc w:val="center"/>
              <w:rPr>
                <w:b/>
                <w:sz w:val="26"/>
                <w:szCs w:val="26"/>
              </w:rPr>
            </w:pPr>
            <w:r>
              <w:rPr>
                <w:sz w:val="24"/>
                <w:szCs w:val="24"/>
              </w:rPr>
              <w:pict>
                <v:line id="_x0000_s1028" style="position:absolute;left:0;text-align:left;z-index:251660288" from="63pt,15.1pt" to="2in,15.1pt"/>
              </w:pict>
            </w:r>
            <w:r w:rsidR="00950534">
              <w:rPr>
                <w:b/>
                <w:sz w:val="26"/>
                <w:szCs w:val="26"/>
              </w:rPr>
              <w:t>TRƯỜNG PTDTBT THCS TRÀ TẬP</w:t>
            </w:r>
            <w:r w:rsidR="00950534">
              <w:rPr>
                <w:b/>
                <w:sz w:val="26"/>
                <w:szCs w:val="26"/>
              </w:rPr>
              <w:br/>
            </w:r>
          </w:p>
          <w:p w:rsidR="00950534" w:rsidRDefault="00950534" w:rsidP="003216B5">
            <w:pPr>
              <w:spacing w:line="240" w:lineRule="auto"/>
              <w:jc w:val="center"/>
              <w:rPr>
                <w:sz w:val="26"/>
                <w:szCs w:val="26"/>
              </w:rPr>
            </w:pPr>
            <w:r>
              <w:rPr>
                <w:sz w:val="26"/>
                <w:szCs w:val="26"/>
              </w:rPr>
              <w:t>Số</w:t>
            </w:r>
            <w:r w:rsidR="008226F6">
              <w:rPr>
                <w:sz w:val="26"/>
                <w:szCs w:val="26"/>
              </w:rPr>
              <w:t>: 18</w:t>
            </w:r>
            <w:r>
              <w:rPr>
                <w:sz w:val="26"/>
                <w:szCs w:val="26"/>
              </w:rPr>
              <w:t>/QĐ-THCSTT</w:t>
            </w:r>
          </w:p>
        </w:tc>
        <w:tc>
          <w:tcPr>
            <w:tcW w:w="2940" w:type="pct"/>
            <w:hideMark/>
          </w:tcPr>
          <w:p w:rsidR="00950534" w:rsidRDefault="00950534" w:rsidP="00ED35F7">
            <w:pPr>
              <w:spacing w:line="240" w:lineRule="auto"/>
              <w:jc w:val="center"/>
              <w:rPr>
                <w:sz w:val="26"/>
                <w:szCs w:val="26"/>
              </w:rPr>
            </w:pPr>
            <w:r>
              <w:rPr>
                <w:b/>
                <w:sz w:val="26"/>
                <w:szCs w:val="26"/>
              </w:rPr>
              <w:t>CỘNG HOÀ XÃ HỘI CHỦ NGHĨA VIỆT NAM</w:t>
            </w:r>
            <w:r>
              <w:rPr>
                <w:b/>
                <w:sz w:val="26"/>
                <w:szCs w:val="26"/>
              </w:rPr>
              <w:br/>
              <w:t>Ðộc lập - Tự do - Hạnh phúc</w:t>
            </w:r>
            <w:r>
              <w:rPr>
                <w:sz w:val="26"/>
                <w:szCs w:val="26"/>
              </w:rPr>
              <w:br/>
              <w:t>–––––––––––––––––––––––</w:t>
            </w:r>
            <w:r>
              <w:rPr>
                <w:sz w:val="26"/>
                <w:szCs w:val="26"/>
              </w:rPr>
              <w:br/>
            </w:r>
            <w:r>
              <w:rPr>
                <w:i/>
                <w:sz w:val="26"/>
                <w:szCs w:val="26"/>
              </w:rPr>
              <w:t>Trà Tậ</w:t>
            </w:r>
            <w:r w:rsidR="003216B5">
              <w:rPr>
                <w:i/>
                <w:sz w:val="26"/>
                <w:szCs w:val="26"/>
              </w:rPr>
              <w:t xml:space="preserve">p , ngày </w:t>
            </w:r>
            <w:r w:rsidR="00ED35F7">
              <w:rPr>
                <w:i/>
                <w:sz w:val="26"/>
                <w:szCs w:val="26"/>
              </w:rPr>
              <w:t>12</w:t>
            </w:r>
            <w:r w:rsidR="00812B95">
              <w:rPr>
                <w:i/>
                <w:sz w:val="26"/>
                <w:szCs w:val="26"/>
              </w:rPr>
              <w:t xml:space="preserve"> </w:t>
            </w:r>
            <w:r w:rsidR="003216B5">
              <w:rPr>
                <w:i/>
                <w:sz w:val="26"/>
                <w:szCs w:val="26"/>
              </w:rPr>
              <w:t>tháng</w:t>
            </w:r>
            <w:r w:rsidR="00ED35F7">
              <w:rPr>
                <w:i/>
                <w:sz w:val="26"/>
                <w:szCs w:val="26"/>
              </w:rPr>
              <w:t xml:space="preserve"> 10</w:t>
            </w:r>
            <w:bookmarkStart w:id="0" w:name="_GoBack"/>
            <w:bookmarkEnd w:id="0"/>
            <w:r w:rsidR="00E73F04">
              <w:rPr>
                <w:i/>
                <w:sz w:val="26"/>
                <w:szCs w:val="26"/>
              </w:rPr>
              <w:t xml:space="preserve"> </w:t>
            </w:r>
            <w:r w:rsidR="00285FB1">
              <w:rPr>
                <w:i/>
                <w:sz w:val="26"/>
                <w:szCs w:val="26"/>
              </w:rPr>
              <w:t>năm 2020</w:t>
            </w:r>
          </w:p>
        </w:tc>
      </w:tr>
    </w:tbl>
    <w:p w:rsidR="00C814D4" w:rsidRDefault="00C814D4" w:rsidP="003216B5">
      <w:pPr>
        <w:spacing w:line="240" w:lineRule="auto"/>
        <w:jc w:val="center"/>
        <w:textAlignment w:val="baseline"/>
        <w:rPr>
          <w:rFonts w:eastAsia="Times New Roman" w:cs="Times New Roman"/>
          <w:b/>
          <w:i/>
          <w:sz w:val="26"/>
          <w:szCs w:val="26"/>
        </w:rPr>
      </w:pPr>
    </w:p>
    <w:p w:rsidR="003216B5" w:rsidRDefault="00950534" w:rsidP="003216B5">
      <w:pPr>
        <w:spacing w:line="240" w:lineRule="auto"/>
        <w:jc w:val="center"/>
        <w:textAlignment w:val="baseline"/>
        <w:rPr>
          <w:rFonts w:eastAsia="Times New Roman" w:cs="Times New Roman"/>
          <w:b/>
          <w:color w:val="000000"/>
          <w:sz w:val="26"/>
          <w:szCs w:val="26"/>
          <w:bdr w:val="none" w:sz="0" w:space="0" w:color="auto" w:frame="1"/>
        </w:rPr>
      </w:pPr>
      <w:r w:rsidRPr="00950534">
        <w:rPr>
          <w:rFonts w:eastAsia="Times New Roman" w:cs="Times New Roman"/>
          <w:b/>
          <w:bCs/>
          <w:color w:val="000000"/>
          <w:sz w:val="26"/>
          <w:szCs w:val="26"/>
        </w:rPr>
        <w:t>QUYẾT ĐỊNH</w:t>
      </w:r>
      <w:r w:rsidRPr="00950534">
        <w:rPr>
          <w:rFonts w:eastAsia="Times New Roman" w:cs="Times New Roman"/>
          <w:b/>
          <w:color w:val="000000"/>
          <w:sz w:val="26"/>
          <w:szCs w:val="26"/>
          <w:bdr w:val="none" w:sz="0" w:space="0" w:color="auto" w:frame="1"/>
        </w:rPr>
        <w:br/>
        <w:t>Ban hành</w:t>
      </w:r>
      <w:r w:rsidR="00FE5330">
        <w:rPr>
          <w:rFonts w:eastAsia="Times New Roman" w:cs="Times New Roman"/>
          <w:b/>
          <w:color w:val="000000"/>
          <w:sz w:val="26"/>
          <w:szCs w:val="26"/>
          <w:bdr w:val="none" w:sz="0" w:space="0" w:color="auto" w:frame="1"/>
        </w:rPr>
        <w:t xml:space="preserve"> quy chế làm việc </w:t>
      </w:r>
      <w:r w:rsidR="003216B5">
        <w:rPr>
          <w:rFonts w:eastAsia="Times New Roman" w:cs="Times New Roman"/>
          <w:b/>
          <w:color w:val="000000"/>
          <w:sz w:val="26"/>
          <w:szCs w:val="26"/>
          <w:bdr w:val="none" w:sz="0" w:space="0" w:color="auto" w:frame="1"/>
        </w:rPr>
        <w:t>của Trường PTDTBT THCS Trà Tập,</w:t>
      </w:r>
    </w:p>
    <w:p w:rsidR="00950534" w:rsidRPr="00950534" w:rsidRDefault="00482993" w:rsidP="003216B5">
      <w:pPr>
        <w:spacing w:line="240" w:lineRule="auto"/>
        <w:jc w:val="center"/>
        <w:textAlignment w:val="baseline"/>
        <w:rPr>
          <w:rFonts w:eastAsia="Times New Roman" w:cs="Times New Roman"/>
          <w:b/>
          <w:color w:val="000000"/>
          <w:sz w:val="26"/>
          <w:szCs w:val="26"/>
        </w:rPr>
      </w:pPr>
      <w:r>
        <w:rPr>
          <w:rFonts w:eastAsia="Times New Roman" w:cs="Times New Roman"/>
          <w:b/>
          <w:bCs/>
          <w:noProof/>
          <w:color w:val="000000"/>
          <w:sz w:val="26"/>
          <w:szCs w:val="26"/>
        </w:rPr>
        <w:pict>
          <v:line id="_x0000_s1029" style="position:absolute;left:0;text-align:left;z-index:251661312" from="194.4pt,15.2pt" to="275.4pt,15.2pt"/>
        </w:pict>
      </w:r>
      <w:r w:rsidR="00A411FF">
        <w:rPr>
          <w:rFonts w:eastAsia="Times New Roman" w:cs="Times New Roman"/>
          <w:b/>
          <w:color w:val="000000"/>
          <w:sz w:val="26"/>
          <w:szCs w:val="26"/>
          <w:bdr w:val="none" w:sz="0" w:space="0" w:color="auto" w:frame="1"/>
        </w:rPr>
        <w:t>Năm học 20</w:t>
      </w:r>
      <w:r w:rsidR="00285FB1">
        <w:rPr>
          <w:rFonts w:eastAsia="Times New Roman" w:cs="Times New Roman"/>
          <w:b/>
          <w:color w:val="000000"/>
          <w:sz w:val="26"/>
          <w:szCs w:val="26"/>
          <w:bdr w:val="none" w:sz="0" w:space="0" w:color="auto" w:frame="1"/>
        </w:rPr>
        <w:t>20 – 2021</w:t>
      </w:r>
      <w:r w:rsidR="00950534" w:rsidRPr="00950534">
        <w:rPr>
          <w:rFonts w:eastAsia="Times New Roman" w:cs="Times New Roman"/>
          <w:b/>
          <w:color w:val="000000"/>
          <w:sz w:val="26"/>
          <w:szCs w:val="26"/>
          <w:bdr w:val="none" w:sz="0" w:space="0" w:color="auto" w:frame="1"/>
        </w:rPr>
        <w:br/>
      </w:r>
    </w:p>
    <w:p w:rsidR="00950534" w:rsidRDefault="00950534" w:rsidP="003216B5">
      <w:pPr>
        <w:spacing w:line="240" w:lineRule="auto"/>
        <w:jc w:val="center"/>
        <w:rPr>
          <w:rFonts w:eastAsia="Times New Roman" w:cs="Times New Roman"/>
          <w:color w:val="000000"/>
          <w:sz w:val="26"/>
          <w:szCs w:val="26"/>
        </w:rPr>
      </w:pPr>
      <w:r w:rsidRPr="00950534">
        <w:rPr>
          <w:rFonts w:eastAsia="Times New Roman" w:cs="Times New Roman"/>
          <w:b/>
          <w:color w:val="000000"/>
          <w:sz w:val="26"/>
          <w:szCs w:val="26"/>
        </w:rPr>
        <w:t>HIỆU TRƯỞNG TRƯỜNG PTDTBT THCS TRÀ TẬP</w:t>
      </w:r>
      <w:r w:rsidRPr="00950534">
        <w:rPr>
          <w:rFonts w:eastAsia="Times New Roman" w:cs="Times New Roman"/>
          <w:b/>
          <w:color w:val="000000"/>
          <w:sz w:val="26"/>
          <w:szCs w:val="26"/>
        </w:rPr>
        <w:br/>
      </w:r>
      <w:r>
        <w:rPr>
          <w:rFonts w:eastAsia="Times New Roman" w:cs="Times New Roman"/>
          <w:color w:val="000000"/>
          <w:sz w:val="26"/>
          <w:szCs w:val="26"/>
        </w:rPr>
        <w:t> </w:t>
      </w:r>
    </w:p>
    <w:p w:rsidR="00950534" w:rsidRPr="00950534" w:rsidRDefault="00950534" w:rsidP="003216B5">
      <w:pPr>
        <w:spacing w:line="240" w:lineRule="auto"/>
        <w:ind w:firstLine="720"/>
        <w:jc w:val="both"/>
        <w:rPr>
          <w:rFonts w:eastAsia="Times New Roman" w:cs="Times New Roman"/>
          <w:iCs/>
          <w:color w:val="000000"/>
          <w:sz w:val="26"/>
          <w:szCs w:val="26"/>
        </w:rPr>
      </w:pPr>
      <w:r w:rsidRPr="00950534">
        <w:rPr>
          <w:rFonts w:eastAsia="Times New Roman" w:cs="Times New Roman"/>
          <w:iCs/>
          <w:color w:val="000000"/>
          <w:sz w:val="26"/>
          <w:szCs w:val="26"/>
        </w:rPr>
        <w:t>Căn cứ Thông tư số 12/2011/TT-BGDĐT ngày 28/3/2011 của Bộ trưởn</w:t>
      </w:r>
      <w:r w:rsidR="003216B5">
        <w:rPr>
          <w:rFonts w:eastAsia="Times New Roman" w:cs="Times New Roman"/>
          <w:iCs/>
          <w:color w:val="000000"/>
          <w:sz w:val="26"/>
          <w:szCs w:val="26"/>
        </w:rPr>
        <w:t>g Bộ Giáo dục và Đào tạo về B</w:t>
      </w:r>
      <w:r w:rsidRPr="00950534">
        <w:rPr>
          <w:rFonts w:eastAsia="Times New Roman" w:cs="Times New Roman"/>
          <w:iCs/>
          <w:color w:val="000000"/>
          <w:sz w:val="26"/>
          <w:szCs w:val="26"/>
        </w:rPr>
        <w:t>an hành Điều lệ trường trung học cơ sở, trường trung học phổ thông và trường phổ thông có nhiều cấp học.</w:t>
      </w:r>
    </w:p>
    <w:p w:rsidR="00950534" w:rsidRPr="00950534" w:rsidRDefault="00950534" w:rsidP="003216B5">
      <w:pPr>
        <w:spacing w:before="80" w:line="240" w:lineRule="auto"/>
        <w:ind w:firstLine="720"/>
        <w:jc w:val="both"/>
        <w:rPr>
          <w:sz w:val="26"/>
          <w:szCs w:val="26"/>
        </w:rPr>
      </w:pPr>
      <w:r w:rsidRPr="00950534">
        <w:rPr>
          <w:sz w:val="26"/>
          <w:szCs w:val="26"/>
        </w:rPr>
        <w:t>Căn cứ Quyết định 2931/QĐ-UBND ngày 04 tháng 12 năm 2012 của UBND huyện Nam Trà My về thành lập trường PTDTBT THCS Trà Tập; Quyết định 3163/QĐ-UBND ngày 28 tháng 12 năm 2012 của UBND huyện Nam Trà My về điều chỉnh Điều 3 của Quyết định 2931/ QĐ- UBND ngày 04 tháng 12 năm 2012 của UBND huyện Nam Trà My; Quyết định 233/QĐ-PGD&amp;ĐT ngày 27 tháng 12 năm 2012 của Phòng GD&amp;ĐT huyện Nam Trà My về cho phép trường PTDTBT THCS Trà Tập hoạt động giáo dục;</w:t>
      </w:r>
    </w:p>
    <w:p w:rsidR="00950534" w:rsidRDefault="003216B5" w:rsidP="003216B5">
      <w:pPr>
        <w:spacing w:line="240" w:lineRule="auto"/>
        <w:ind w:firstLine="720"/>
        <w:jc w:val="both"/>
        <w:rPr>
          <w:rFonts w:eastAsia="Times New Roman" w:cs="Times New Roman"/>
          <w:iCs/>
          <w:color w:val="000000"/>
          <w:sz w:val="26"/>
          <w:szCs w:val="26"/>
        </w:rPr>
      </w:pPr>
      <w:r>
        <w:rPr>
          <w:rFonts w:eastAsia="Times New Roman" w:cs="Times New Roman"/>
          <w:iCs/>
          <w:color w:val="000000"/>
          <w:sz w:val="26"/>
          <w:szCs w:val="26"/>
        </w:rPr>
        <w:t>Căn cứ tình hình</w:t>
      </w:r>
      <w:r w:rsidR="00950534" w:rsidRPr="00950534">
        <w:rPr>
          <w:rFonts w:eastAsia="Times New Roman" w:cs="Times New Roman"/>
          <w:iCs/>
          <w:color w:val="000000"/>
          <w:sz w:val="26"/>
          <w:szCs w:val="26"/>
        </w:rPr>
        <w:t xml:space="preserve"> biên chế và năng lực cán bộ, giáo viên, nhân viên của trường </w:t>
      </w:r>
      <w:r w:rsidR="00EE3C79">
        <w:rPr>
          <w:rFonts w:eastAsia="Times New Roman" w:cs="Times New Roman"/>
          <w:iCs/>
          <w:color w:val="000000"/>
          <w:sz w:val="26"/>
          <w:szCs w:val="26"/>
        </w:rPr>
        <w:t>PTDTBT THCS Trà Tập</w:t>
      </w:r>
      <w:r>
        <w:rPr>
          <w:rFonts w:eastAsia="Times New Roman" w:cs="Times New Roman"/>
          <w:iCs/>
          <w:color w:val="000000"/>
          <w:sz w:val="26"/>
          <w:szCs w:val="26"/>
        </w:rPr>
        <w:t>, năm học 2019</w:t>
      </w:r>
      <w:r w:rsidR="00EE3C79">
        <w:rPr>
          <w:rFonts w:eastAsia="Times New Roman" w:cs="Times New Roman"/>
          <w:iCs/>
          <w:color w:val="000000"/>
          <w:sz w:val="26"/>
          <w:szCs w:val="26"/>
        </w:rPr>
        <w:t xml:space="preserve"> – </w:t>
      </w:r>
      <w:r w:rsidR="00950534">
        <w:rPr>
          <w:rFonts w:eastAsia="Times New Roman" w:cs="Times New Roman"/>
          <w:iCs/>
          <w:color w:val="000000"/>
          <w:sz w:val="26"/>
          <w:szCs w:val="26"/>
        </w:rPr>
        <w:t>2</w:t>
      </w:r>
      <w:r>
        <w:rPr>
          <w:rFonts w:eastAsia="Times New Roman" w:cs="Times New Roman"/>
          <w:iCs/>
          <w:color w:val="000000"/>
          <w:sz w:val="26"/>
          <w:szCs w:val="26"/>
        </w:rPr>
        <w:t>020</w:t>
      </w:r>
      <w:r w:rsidR="00950534">
        <w:rPr>
          <w:rFonts w:eastAsia="Times New Roman" w:cs="Times New Roman"/>
          <w:iCs/>
          <w:color w:val="000000"/>
          <w:sz w:val="26"/>
          <w:szCs w:val="26"/>
        </w:rPr>
        <w:t>;</w:t>
      </w:r>
    </w:p>
    <w:p w:rsidR="00950534" w:rsidRDefault="00950534" w:rsidP="003216B5">
      <w:pPr>
        <w:spacing w:line="240" w:lineRule="auto"/>
        <w:ind w:firstLine="720"/>
        <w:jc w:val="both"/>
        <w:rPr>
          <w:rFonts w:eastAsia="Times New Roman" w:cs="Times New Roman"/>
          <w:iCs/>
          <w:color w:val="000000"/>
          <w:sz w:val="26"/>
          <w:szCs w:val="26"/>
        </w:rPr>
      </w:pPr>
      <w:r>
        <w:rPr>
          <w:rFonts w:eastAsia="Times New Roman" w:cs="Times New Roman"/>
          <w:iCs/>
          <w:color w:val="000000"/>
          <w:sz w:val="26"/>
          <w:szCs w:val="26"/>
        </w:rPr>
        <w:t>Căn cứ N</w:t>
      </w:r>
      <w:r w:rsidRPr="00950534">
        <w:rPr>
          <w:rFonts w:eastAsia="Times New Roman" w:cs="Times New Roman"/>
          <w:iCs/>
          <w:color w:val="000000"/>
          <w:sz w:val="26"/>
          <w:szCs w:val="26"/>
        </w:rPr>
        <w:t xml:space="preserve">ghị quyết Hội nghị </w:t>
      </w:r>
      <w:r>
        <w:rPr>
          <w:rFonts w:eastAsia="Times New Roman" w:cs="Times New Roman"/>
          <w:iCs/>
          <w:color w:val="000000"/>
          <w:sz w:val="26"/>
          <w:szCs w:val="26"/>
        </w:rPr>
        <w:t xml:space="preserve">cán bộ, công chức, </w:t>
      </w:r>
      <w:r w:rsidR="003216B5">
        <w:rPr>
          <w:rFonts w:eastAsia="Times New Roman" w:cs="Times New Roman"/>
          <w:iCs/>
          <w:color w:val="000000"/>
          <w:sz w:val="26"/>
          <w:szCs w:val="26"/>
        </w:rPr>
        <w:t>viên chức T</w:t>
      </w:r>
      <w:r w:rsidRPr="00950534">
        <w:rPr>
          <w:rFonts w:eastAsia="Times New Roman" w:cs="Times New Roman"/>
          <w:iCs/>
          <w:color w:val="000000"/>
          <w:sz w:val="26"/>
          <w:szCs w:val="26"/>
        </w:rPr>
        <w:t xml:space="preserve">rường </w:t>
      </w:r>
      <w:r w:rsidR="00FE5330">
        <w:rPr>
          <w:rFonts w:eastAsia="Times New Roman" w:cs="Times New Roman"/>
          <w:iCs/>
          <w:color w:val="000000"/>
          <w:sz w:val="26"/>
          <w:szCs w:val="26"/>
        </w:rPr>
        <w:t>PTDTBT THCS Trà Tập</w:t>
      </w:r>
      <w:r w:rsidR="003216B5">
        <w:rPr>
          <w:rFonts w:eastAsia="Times New Roman" w:cs="Times New Roman"/>
          <w:iCs/>
          <w:color w:val="000000"/>
          <w:sz w:val="26"/>
          <w:szCs w:val="26"/>
        </w:rPr>
        <w:t>, ngày 30 tháng 09 năm 2019</w:t>
      </w:r>
      <w:r>
        <w:rPr>
          <w:rFonts w:eastAsia="Times New Roman" w:cs="Times New Roman"/>
          <w:iCs/>
          <w:color w:val="000000"/>
          <w:sz w:val="26"/>
          <w:szCs w:val="26"/>
        </w:rPr>
        <w:t>,</w:t>
      </w:r>
    </w:p>
    <w:p w:rsidR="00950534" w:rsidRDefault="00950534" w:rsidP="003216B5">
      <w:pPr>
        <w:spacing w:line="240" w:lineRule="auto"/>
        <w:ind w:firstLine="720"/>
        <w:jc w:val="center"/>
        <w:rPr>
          <w:rFonts w:eastAsia="Times New Roman" w:cs="Times New Roman"/>
          <w:color w:val="000000"/>
          <w:sz w:val="26"/>
          <w:szCs w:val="26"/>
        </w:rPr>
      </w:pPr>
      <w:r w:rsidRPr="00950534">
        <w:rPr>
          <w:rFonts w:eastAsia="Times New Roman" w:cs="Times New Roman"/>
          <w:color w:val="000000"/>
          <w:sz w:val="26"/>
          <w:szCs w:val="26"/>
        </w:rPr>
        <w:br/>
      </w:r>
      <w:r w:rsidRPr="00950534">
        <w:rPr>
          <w:rFonts w:eastAsia="Times New Roman" w:cs="Times New Roman"/>
          <w:b/>
          <w:bCs/>
          <w:color w:val="000000"/>
          <w:sz w:val="26"/>
          <w:szCs w:val="26"/>
        </w:rPr>
        <w:t>QUYẾT ĐỊNH:</w:t>
      </w:r>
      <w:r w:rsidRPr="00950534">
        <w:rPr>
          <w:rFonts w:eastAsia="Times New Roman" w:cs="Times New Roman"/>
          <w:color w:val="000000"/>
          <w:sz w:val="26"/>
          <w:szCs w:val="26"/>
        </w:rPr>
        <w:br/>
      </w:r>
    </w:p>
    <w:p w:rsidR="00A95FCE" w:rsidRDefault="00950534" w:rsidP="003216B5">
      <w:pPr>
        <w:spacing w:line="240" w:lineRule="auto"/>
        <w:ind w:firstLine="720"/>
        <w:jc w:val="both"/>
        <w:rPr>
          <w:rFonts w:eastAsia="Times New Roman" w:cs="Times New Roman"/>
          <w:color w:val="000000"/>
          <w:sz w:val="26"/>
          <w:szCs w:val="26"/>
        </w:rPr>
      </w:pPr>
      <w:r w:rsidRPr="00950534">
        <w:rPr>
          <w:rFonts w:eastAsia="Times New Roman" w:cs="Times New Roman"/>
          <w:b/>
          <w:bCs/>
          <w:color w:val="000000"/>
          <w:sz w:val="26"/>
          <w:szCs w:val="26"/>
        </w:rPr>
        <w:t>Điều 1</w:t>
      </w:r>
      <w:r>
        <w:rPr>
          <w:rFonts w:eastAsia="Times New Roman" w:cs="Times New Roman"/>
          <w:color w:val="000000"/>
          <w:sz w:val="26"/>
          <w:szCs w:val="26"/>
        </w:rPr>
        <w:t>: Ban hành kèm theo Q</w:t>
      </w:r>
      <w:r w:rsidRPr="00950534">
        <w:rPr>
          <w:rFonts w:eastAsia="Times New Roman" w:cs="Times New Roman"/>
          <w:color w:val="000000"/>
          <w:sz w:val="26"/>
          <w:szCs w:val="26"/>
        </w:rPr>
        <w:t>uyết định này </w:t>
      </w:r>
      <w:r w:rsidRPr="00950534">
        <w:rPr>
          <w:rFonts w:eastAsia="Times New Roman" w:cs="Times New Roman"/>
          <w:bCs/>
          <w:color w:val="000000"/>
          <w:sz w:val="26"/>
          <w:szCs w:val="26"/>
        </w:rPr>
        <w:t>Quy chế làm việc</w:t>
      </w:r>
      <w:r w:rsidR="00FE5330">
        <w:rPr>
          <w:rFonts w:eastAsia="Times New Roman" w:cs="Times New Roman"/>
          <w:color w:val="000000"/>
          <w:sz w:val="26"/>
          <w:szCs w:val="26"/>
        </w:rPr>
        <w:t> </w:t>
      </w:r>
      <w:r w:rsidR="003216B5">
        <w:rPr>
          <w:rFonts w:eastAsia="Times New Roman" w:cs="Times New Roman"/>
          <w:color w:val="000000"/>
          <w:sz w:val="26"/>
          <w:szCs w:val="26"/>
        </w:rPr>
        <w:t>của Trường PTDTBT THCS Trà Tập, năm học 20</w:t>
      </w:r>
      <w:r w:rsidR="00FC6C12">
        <w:rPr>
          <w:rFonts w:eastAsia="Times New Roman" w:cs="Times New Roman"/>
          <w:color w:val="000000"/>
          <w:sz w:val="26"/>
          <w:szCs w:val="26"/>
        </w:rPr>
        <w:t>20</w:t>
      </w:r>
      <w:r>
        <w:rPr>
          <w:rFonts w:eastAsia="Times New Roman" w:cs="Times New Roman"/>
          <w:color w:val="000000"/>
          <w:sz w:val="26"/>
          <w:szCs w:val="26"/>
        </w:rPr>
        <w:t xml:space="preserve"> – </w:t>
      </w:r>
      <w:r w:rsidRPr="00950534">
        <w:rPr>
          <w:rFonts w:eastAsia="Times New Roman" w:cs="Times New Roman"/>
          <w:color w:val="000000"/>
          <w:sz w:val="26"/>
          <w:szCs w:val="26"/>
        </w:rPr>
        <w:t>2</w:t>
      </w:r>
      <w:r w:rsidR="00FC6C12">
        <w:rPr>
          <w:rFonts w:eastAsia="Times New Roman" w:cs="Times New Roman"/>
          <w:color w:val="000000"/>
          <w:sz w:val="26"/>
          <w:szCs w:val="26"/>
        </w:rPr>
        <w:t>021</w:t>
      </w:r>
      <w:r w:rsidRPr="00950534">
        <w:rPr>
          <w:rFonts w:eastAsia="Times New Roman" w:cs="Times New Roman"/>
          <w:color w:val="000000"/>
          <w:sz w:val="26"/>
          <w:szCs w:val="26"/>
        </w:rPr>
        <w:t xml:space="preserve"> </w:t>
      </w:r>
      <w:r w:rsidR="00094F47">
        <w:rPr>
          <w:rFonts w:eastAsia="Times New Roman" w:cs="Times New Roman"/>
          <w:color w:val="000000"/>
          <w:sz w:val="26"/>
          <w:szCs w:val="26"/>
        </w:rPr>
        <w:t xml:space="preserve">gồm 09 chương và 40 </w:t>
      </w:r>
      <w:r>
        <w:rPr>
          <w:rFonts w:eastAsia="Times New Roman" w:cs="Times New Roman"/>
          <w:color w:val="000000"/>
          <w:sz w:val="26"/>
          <w:szCs w:val="26"/>
        </w:rPr>
        <w:t>điều</w:t>
      </w:r>
      <w:r w:rsidRPr="00950534">
        <w:rPr>
          <w:rFonts w:eastAsia="Times New Roman" w:cs="Times New Roman"/>
          <w:color w:val="000000"/>
          <w:sz w:val="26"/>
          <w:szCs w:val="26"/>
        </w:rPr>
        <w:t>.</w:t>
      </w:r>
    </w:p>
    <w:p w:rsidR="00950534" w:rsidRDefault="00950534" w:rsidP="003216B5">
      <w:pPr>
        <w:spacing w:line="240" w:lineRule="auto"/>
        <w:ind w:firstLine="720"/>
        <w:jc w:val="both"/>
        <w:rPr>
          <w:rFonts w:eastAsia="Times New Roman" w:cs="Times New Roman"/>
          <w:color w:val="000000"/>
          <w:sz w:val="26"/>
          <w:szCs w:val="26"/>
        </w:rPr>
      </w:pPr>
      <w:r w:rsidRPr="00950534">
        <w:rPr>
          <w:rFonts w:eastAsia="Times New Roman" w:cs="Times New Roman"/>
          <w:b/>
          <w:bCs/>
          <w:color w:val="000000"/>
          <w:sz w:val="26"/>
          <w:szCs w:val="26"/>
        </w:rPr>
        <w:t>Điều 2</w:t>
      </w:r>
      <w:r w:rsidRPr="00950534">
        <w:rPr>
          <w:rFonts w:eastAsia="Times New Roman" w:cs="Times New Roman"/>
          <w:color w:val="000000"/>
          <w:sz w:val="26"/>
          <w:szCs w:val="26"/>
        </w:rPr>
        <w:t>: Quy chế làm việc có hiệu lực kể từ ngày ký. Trong quá trình tổ chức thực hiện tiếp tục được bổ sung, điều chỉnh cho phù hợp với yêu cầu công tác.</w:t>
      </w:r>
    </w:p>
    <w:p w:rsidR="00950534" w:rsidRDefault="00950534" w:rsidP="003216B5">
      <w:pPr>
        <w:spacing w:line="240" w:lineRule="auto"/>
        <w:ind w:firstLine="578"/>
        <w:jc w:val="both"/>
        <w:rPr>
          <w:szCs w:val="28"/>
        </w:rPr>
      </w:pPr>
      <w:r>
        <w:rPr>
          <w:b/>
          <w:bCs/>
          <w:spacing w:val="24"/>
          <w:szCs w:val="28"/>
        </w:rPr>
        <w:t>Điều 3.</w:t>
      </w:r>
      <w:r>
        <w:rPr>
          <w:szCs w:val="28"/>
        </w:rPr>
        <w:t xml:space="preserve"> Ban Lãnh đạo, Ban chấp hành công đoàn, </w:t>
      </w:r>
      <w:r w:rsidR="00094F47">
        <w:rPr>
          <w:szCs w:val="28"/>
        </w:rPr>
        <w:t xml:space="preserve">các tổ chức đoàn thể, </w:t>
      </w:r>
      <w:r>
        <w:rPr>
          <w:szCs w:val="28"/>
        </w:rPr>
        <w:t>cán bộ, giáo viên, nhân viên, học sinh và phụ huynh họ</w:t>
      </w:r>
      <w:r w:rsidR="003216B5">
        <w:rPr>
          <w:szCs w:val="28"/>
        </w:rPr>
        <w:t>c sinh T</w:t>
      </w:r>
      <w:r>
        <w:rPr>
          <w:szCs w:val="28"/>
        </w:rPr>
        <w:t>rường PTDTBT THCS Trà Tập có trách nhiệ</w:t>
      </w:r>
      <w:r w:rsidR="003216B5">
        <w:rPr>
          <w:szCs w:val="28"/>
        </w:rPr>
        <w:t>m thi hành Q</w:t>
      </w:r>
      <w:r>
        <w:rPr>
          <w:szCs w:val="28"/>
        </w:rPr>
        <w:t>uyết định này./.</w:t>
      </w:r>
    </w:p>
    <w:p w:rsidR="005504F8" w:rsidRDefault="005504F8" w:rsidP="00950534">
      <w:pPr>
        <w:spacing w:line="420" w:lineRule="exact"/>
        <w:ind w:firstLine="578"/>
        <w:jc w:val="both"/>
        <w:rPr>
          <w:szCs w:val="28"/>
        </w:rPr>
      </w:pPr>
    </w:p>
    <w:p w:rsidR="005504F8" w:rsidRDefault="00950534" w:rsidP="005504F8">
      <w:pPr>
        <w:tabs>
          <w:tab w:val="left" w:pos="7515"/>
        </w:tabs>
        <w:rPr>
          <w:b/>
          <w:bCs/>
          <w:i/>
          <w:iCs/>
        </w:rPr>
      </w:pPr>
      <w:r w:rsidRPr="00950534">
        <w:rPr>
          <w:rFonts w:eastAsia="Times New Roman" w:cs="Times New Roman"/>
          <w:color w:val="000000"/>
          <w:sz w:val="26"/>
          <w:szCs w:val="26"/>
        </w:rPr>
        <w:t>  </w:t>
      </w:r>
      <w:r w:rsidR="005504F8" w:rsidRPr="005504F8">
        <w:rPr>
          <w:b/>
          <w:bCs/>
          <w:i/>
          <w:iCs/>
          <w:sz w:val="22"/>
        </w:rPr>
        <w:t>Nơi nhận:</w:t>
      </w:r>
      <w:r w:rsidR="005504F8" w:rsidRPr="005504F8">
        <w:rPr>
          <w:b/>
          <w:sz w:val="22"/>
        </w:rPr>
        <w:t xml:space="preserve">                                                                             </w:t>
      </w:r>
      <w:r w:rsidR="005504F8">
        <w:rPr>
          <w:b/>
          <w:sz w:val="22"/>
        </w:rPr>
        <w:t xml:space="preserve"> </w:t>
      </w:r>
      <w:r w:rsidR="005504F8">
        <w:rPr>
          <w:b/>
        </w:rPr>
        <w:t>HIỆU TRƯỞNG</w:t>
      </w:r>
    </w:p>
    <w:p w:rsidR="005504F8" w:rsidRPr="00812B95" w:rsidRDefault="005504F8" w:rsidP="005504F8">
      <w:pPr>
        <w:rPr>
          <w:b/>
          <w:i/>
          <w:sz w:val="26"/>
          <w:szCs w:val="26"/>
        </w:rPr>
      </w:pPr>
      <w:r>
        <w:rPr>
          <w:sz w:val="22"/>
        </w:rPr>
        <w:t xml:space="preserve"> - Như điều 3 </w:t>
      </w:r>
      <w:r>
        <w:rPr>
          <w:i/>
          <w:sz w:val="22"/>
        </w:rPr>
        <w:t>(để thực hiện);</w:t>
      </w:r>
      <w:r>
        <w:rPr>
          <w:b/>
          <w:sz w:val="26"/>
          <w:szCs w:val="26"/>
        </w:rPr>
        <w:t xml:space="preserve">     </w:t>
      </w:r>
      <w:r w:rsidR="00E73F04">
        <w:rPr>
          <w:b/>
          <w:sz w:val="26"/>
          <w:szCs w:val="26"/>
        </w:rPr>
        <w:t xml:space="preserve">                                               </w:t>
      </w:r>
      <w:r w:rsidR="00812B95" w:rsidRPr="00812B95">
        <w:rPr>
          <w:b/>
          <w:i/>
          <w:sz w:val="26"/>
          <w:szCs w:val="26"/>
        </w:rPr>
        <w:t>(Đã ký)</w:t>
      </w:r>
    </w:p>
    <w:p w:rsidR="005504F8" w:rsidRDefault="005504F8" w:rsidP="005504F8">
      <w:pPr>
        <w:rPr>
          <w:b/>
          <w:sz w:val="26"/>
          <w:szCs w:val="26"/>
        </w:rPr>
      </w:pPr>
      <w:r>
        <w:rPr>
          <w:sz w:val="22"/>
        </w:rPr>
        <w:t>- Lưu VT.</w:t>
      </w:r>
      <w:r>
        <w:rPr>
          <w:b/>
          <w:sz w:val="26"/>
          <w:szCs w:val="26"/>
        </w:rPr>
        <w:t xml:space="preserve"> </w:t>
      </w:r>
    </w:p>
    <w:p w:rsidR="00D318FB" w:rsidRPr="00812B95" w:rsidRDefault="00812B95" w:rsidP="00812B95">
      <w:pPr>
        <w:ind w:firstLine="720"/>
        <w:jc w:val="center"/>
        <w:rPr>
          <w:rFonts w:eastAsia="Times New Roman" w:cs="Times New Roman"/>
          <w:b/>
          <w:color w:val="000000"/>
          <w:sz w:val="26"/>
          <w:szCs w:val="26"/>
        </w:rPr>
      </w:pPr>
      <w:r>
        <w:rPr>
          <w:rFonts w:eastAsia="Times New Roman" w:cs="Times New Roman"/>
          <w:color w:val="000000"/>
          <w:sz w:val="26"/>
          <w:szCs w:val="26"/>
        </w:rPr>
        <w:t xml:space="preserve">                                  </w:t>
      </w:r>
      <w:r w:rsidRPr="00812B95">
        <w:rPr>
          <w:rFonts w:eastAsia="Times New Roman" w:cs="Times New Roman"/>
          <w:b/>
          <w:color w:val="000000"/>
          <w:sz w:val="26"/>
          <w:szCs w:val="26"/>
        </w:rPr>
        <w:t>Huỳnh Văn Tịnh</w:t>
      </w:r>
      <w:r w:rsidR="00950534" w:rsidRPr="00812B95">
        <w:rPr>
          <w:rFonts w:eastAsia="Times New Roman" w:cs="Times New Roman"/>
          <w:b/>
          <w:color w:val="000000"/>
          <w:sz w:val="26"/>
          <w:szCs w:val="26"/>
        </w:rPr>
        <w:br/>
      </w:r>
    </w:p>
    <w:p w:rsidR="00D318FB" w:rsidRDefault="00D318FB" w:rsidP="005504F8">
      <w:pPr>
        <w:ind w:firstLine="720"/>
        <w:jc w:val="both"/>
        <w:rPr>
          <w:rFonts w:eastAsia="Times New Roman" w:cs="Times New Roman"/>
          <w:color w:val="000000"/>
          <w:sz w:val="26"/>
          <w:szCs w:val="26"/>
        </w:rPr>
      </w:pPr>
    </w:p>
    <w:p w:rsidR="00D318FB" w:rsidRDefault="00D318FB" w:rsidP="005504F8">
      <w:pPr>
        <w:ind w:firstLine="720"/>
        <w:jc w:val="both"/>
        <w:rPr>
          <w:rFonts w:eastAsia="Times New Roman" w:cs="Times New Roman"/>
          <w:color w:val="000000"/>
          <w:sz w:val="26"/>
          <w:szCs w:val="26"/>
        </w:rPr>
      </w:pPr>
    </w:p>
    <w:p w:rsidR="00D318FB" w:rsidRDefault="00D318FB" w:rsidP="005504F8">
      <w:pPr>
        <w:ind w:firstLine="720"/>
        <w:jc w:val="both"/>
        <w:rPr>
          <w:rFonts w:eastAsia="Times New Roman" w:cs="Times New Roman"/>
          <w:color w:val="000000"/>
          <w:sz w:val="26"/>
          <w:szCs w:val="26"/>
        </w:rPr>
      </w:pPr>
    </w:p>
    <w:p w:rsidR="00D318FB" w:rsidRDefault="00D318FB" w:rsidP="005504F8">
      <w:pPr>
        <w:ind w:firstLine="720"/>
        <w:jc w:val="both"/>
        <w:rPr>
          <w:rFonts w:eastAsia="Times New Roman" w:cs="Times New Roman"/>
          <w:color w:val="000000"/>
          <w:sz w:val="26"/>
          <w:szCs w:val="26"/>
        </w:rPr>
      </w:pPr>
    </w:p>
    <w:p w:rsidR="00D318FB" w:rsidRDefault="00D318FB" w:rsidP="005504F8">
      <w:pPr>
        <w:ind w:firstLine="720"/>
        <w:jc w:val="both"/>
        <w:rPr>
          <w:rFonts w:eastAsia="Times New Roman" w:cs="Times New Roman"/>
          <w:color w:val="000000"/>
          <w:sz w:val="26"/>
          <w:szCs w:val="26"/>
        </w:rPr>
      </w:pPr>
    </w:p>
    <w:p w:rsidR="00D318FB" w:rsidRDefault="00D318FB" w:rsidP="005504F8">
      <w:pPr>
        <w:ind w:firstLine="720"/>
        <w:jc w:val="both"/>
        <w:rPr>
          <w:rFonts w:eastAsia="Times New Roman" w:cs="Times New Roman"/>
          <w:color w:val="000000"/>
          <w:sz w:val="26"/>
          <w:szCs w:val="26"/>
        </w:rPr>
      </w:pPr>
    </w:p>
    <w:p w:rsidR="00D318FB" w:rsidRDefault="00D318FB" w:rsidP="005504F8">
      <w:pPr>
        <w:ind w:firstLine="720"/>
        <w:jc w:val="both"/>
        <w:rPr>
          <w:rFonts w:eastAsia="Times New Roman" w:cs="Times New Roman"/>
          <w:color w:val="000000"/>
          <w:sz w:val="26"/>
          <w:szCs w:val="26"/>
        </w:rPr>
      </w:pPr>
    </w:p>
    <w:p w:rsidR="00D318FB" w:rsidRDefault="00D318FB" w:rsidP="005504F8">
      <w:pPr>
        <w:ind w:firstLine="720"/>
        <w:jc w:val="both"/>
        <w:rPr>
          <w:rFonts w:eastAsia="Times New Roman" w:cs="Times New Roman"/>
          <w:color w:val="000000"/>
          <w:sz w:val="26"/>
          <w:szCs w:val="26"/>
        </w:rPr>
      </w:pPr>
    </w:p>
    <w:p w:rsidR="00D318FB" w:rsidRDefault="00D318FB" w:rsidP="005504F8">
      <w:pPr>
        <w:ind w:firstLine="720"/>
        <w:jc w:val="both"/>
        <w:rPr>
          <w:rFonts w:eastAsia="Times New Roman" w:cs="Times New Roman"/>
          <w:color w:val="000000"/>
          <w:sz w:val="26"/>
          <w:szCs w:val="26"/>
        </w:rPr>
      </w:pPr>
    </w:p>
    <w:p w:rsidR="00D318FB" w:rsidRDefault="00D318FB" w:rsidP="005504F8">
      <w:pPr>
        <w:ind w:firstLine="720"/>
        <w:jc w:val="both"/>
        <w:rPr>
          <w:rFonts w:eastAsia="Times New Roman" w:cs="Times New Roman"/>
          <w:color w:val="000000"/>
          <w:sz w:val="26"/>
          <w:szCs w:val="26"/>
        </w:rPr>
      </w:pPr>
    </w:p>
    <w:p w:rsidR="00D318FB" w:rsidRDefault="00D318FB" w:rsidP="005504F8">
      <w:pPr>
        <w:ind w:firstLine="720"/>
        <w:jc w:val="both"/>
        <w:rPr>
          <w:rFonts w:eastAsia="Times New Roman" w:cs="Times New Roman"/>
          <w:color w:val="000000"/>
          <w:sz w:val="26"/>
          <w:szCs w:val="26"/>
        </w:rPr>
      </w:pPr>
    </w:p>
    <w:p w:rsidR="00D318FB" w:rsidRDefault="00D318FB" w:rsidP="005504F8">
      <w:pPr>
        <w:ind w:firstLine="720"/>
        <w:jc w:val="both"/>
        <w:rPr>
          <w:rFonts w:eastAsia="Times New Roman" w:cs="Times New Roman"/>
          <w:color w:val="000000"/>
          <w:sz w:val="26"/>
          <w:szCs w:val="26"/>
        </w:rPr>
      </w:pPr>
    </w:p>
    <w:p w:rsidR="00D318FB" w:rsidRDefault="00D318FB" w:rsidP="005504F8">
      <w:pPr>
        <w:ind w:firstLine="720"/>
        <w:jc w:val="both"/>
        <w:rPr>
          <w:rFonts w:eastAsia="Times New Roman" w:cs="Times New Roman"/>
          <w:color w:val="000000"/>
          <w:sz w:val="26"/>
          <w:szCs w:val="26"/>
        </w:rPr>
      </w:pPr>
    </w:p>
    <w:p w:rsidR="00D318FB" w:rsidRDefault="00D318FB" w:rsidP="005504F8">
      <w:pPr>
        <w:ind w:firstLine="720"/>
        <w:jc w:val="both"/>
        <w:rPr>
          <w:rFonts w:eastAsia="Times New Roman" w:cs="Times New Roman"/>
          <w:color w:val="000000"/>
          <w:sz w:val="26"/>
          <w:szCs w:val="26"/>
        </w:rPr>
      </w:pPr>
    </w:p>
    <w:p w:rsidR="00D318FB" w:rsidRDefault="00D318FB" w:rsidP="005504F8">
      <w:pPr>
        <w:ind w:firstLine="720"/>
        <w:jc w:val="both"/>
        <w:rPr>
          <w:rFonts w:eastAsia="Times New Roman" w:cs="Times New Roman"/>
          <w:color w:val="000000"/>
          <w:sz w:val="26"/>
          <w:szCs w:val="26"/>
        </w:rPr>
      </w:pPr>
    </w:p>
    <w:p w:rsidR="00D318FB" w:rsidRDefault="00D318FB" w:rsidP="005504F8">
      <w:pPr>
        <w:ind w:firstLine="720"/>
        <w:jc w:val="both"/>
        <w:rPr>
          <w:rFonts w:eastAsia="Times New Roman" w:cs="Times New Roman"/>
          <w:color w:val="000000"/>
          <w:sz w:val="26"/>
          <w:szCs w:val="26"/>
        </w:rPr>
      </w:pPr>
    </w:p>
    <w:p w:rsidR="00D318FB" w:rsidRDefault="00D318FB" w:rsidP="005504F8">
      <w:pPr>
        <w:ind w:firstLine="720"/>
        <w:jc w:val="both"/>
        <w:rPr>
          <w:rFonts w:eastAsia="Times New Roman" w:cs="Times New Roman"/>
          <w:color w:val="000000"/>
          <w:sz w:val="26"/>
          <w:szCs w:val="26"/>
        </w:rPr>
      </w:pPr>
    </w:p>
    <w:p w:rsidR="00D318FB" w:rsidRDefault="00D318FB" w:rsidP="005504F8">
      <w:pPr>
        <w:ind w:firstLine="720"/>
        <w:jc w:val="both"/>
        <w:rPr>
          <w:rFonts w:eastAsia="Times New Roman" w:cs="Times New Roman"/>
          <w:color w:val="000000"/>
          <w:sz w:val="26"/>
          <w:szCs w:val="26"/>
        </w:rPr>
      </w:pPr>
    </w:p>
    <w:p w:rsidR="00D318FB" w:rsidRDefault="00D318FB" w:rsidP="005504F8">
      <w:pPr>
        <w:ind w:firstLine="720"/>
        <w:jc w:val="both"/>
        <w:rPr>
          <w:rFonts w:eastAsia="Times New Roman" w:cs="Times New Roman"/>
          <w:color w:val="000000"/>
          <w:sz w:val="26"/>
          <w:szCs w:val="26"/>
        </w:rPr>
      </w:pPr>
    </w:p>
    <w:p w:rsidR="00D318FB" w:rsidRDefault="00D318FB" w:rsidP="005504F8">
      <w:pPr>
        <w:ind w:firstLine="720"/>
        <w:jc w:val="both"/>
        <w:rPr>
          <w:rFonts w:eastAsia="Times New Roman" w:cs="Times New Roman"/>
          <w:color w:val="000000"/>
          <w:sz w:val="26"/>
          <w:szCs w:val="26"/>
        </w:rPr>
      </w:pPr>
    </w:p>
    <w:p w:rsidR="00D318FB" w:rsidRDefault="00D318FB" w:rsidP="005504F8">
      <w:pPr>
        <w:ind w:firstLine="720"/>
        <w:jc w:val="both"/>
        <w:rPr>
          <w:rFonts w:eastAsia="Times New Roman" w:cs="Times New Roman"/>
          <w:color w:val="000000"/>
          <w:sz w:val="26"/>
          <w:szCs w:val="26"/>
        </w:rPr>
      </w:pPr>
    </w:p>
    <w:p w:rsidR="00D318FB" w:rsidRDefault="00D318FB" w:rsidP="005504F8">
      <w:pPr>
        <w:ind w:firstLine="720"/>
        <w:jc w:val="both"/>
        <w:rPr>
          <w:rFonts w:eastAsia="Times New Roman" w:cs="Times New Roman"/>
          <w:color w:val="000000"/>
          <w:sz w:val="26"/>
          <w:szCs w:val="26"/>
        </w:rPr>
      </w:pPr>
    </w:p>
    <w:p w:rsidR="00D318FB" w:rsidRDefault="00D318FB" w:rsidP="005504F8">
      <w:pPr>
        <w:ind w:firstLine="720"/>
        <w:jc w:val="both"/>
        <w:rPr>
          <w:rFonts w:eastAsia="Times New Roman" w:cs="Times New Roman"/>
          <w:color w:val="000000"/>
          <w:sz w:val="26"/>
          <w:szCs w:val="26"/>
        </w:rPr>
      </w:pPr>
    </w:p>
    <w:p w:rsidR="00D318FB" w:rsidRDefault="00D318FB" w:rsidP="005504F8">
      <w:pPr>
        <w:ind w:firstLine="720"/>
        <w:jc w:val="both"/>
        <w:rPr>
          <w:rFonts w:eastAsia="Times New Roman" w:cs="Times New Roman"/>
          <w:color w:val="000000"/>
          <w:sz w:val="26"/>
          <w:szCs w:val="26"/>
        </w:rPr>
      </w:pPr>
    </w:p>
    <w:p w:rsidR="00D318FB" w:rsidRDefault="00D318FB" w:rsidP="005504F8">
      <w:pPr>
        <w:ind w:firstLine="720"/>
        <w:jc w:val="both"/>
        <w:rPr>
          <w:rFonts w:eastAsia="Times New Roman" w:cs="Times New Roman"/>
          <w:color w:val="000000"/>
          <w:sz w:val="26"/>
          <w:szCs w:val="26"/>
        </w:rPr>
      </w:pPr>
    </w:p>
    <w:p w:rsidR="00D318FB" w:rsidRDefault="00D318FB" w:rsidP="005504F8">
      <w:pPr>
        <w:ind w:firstLine="720"/>
        <w:jc w:val="both"/>
        <w:rPr>
          <w:rFonts w:eastAsia="Times New Roman" w:cs="Times New Roman"/>
          <w:color w:val="000000"/>
          <w:sz w:val="26"/>
          <w:szCs w:val="26"/>
        </w:rPr>
      </w:pPr>
    </w:p>
    <w:p w:rsidR="00D318FB" w:rsidRDefault="00D318FB" w:rsidP="005504F8">
      <w:pPr>
        <w:ind w:firstLine="720"/>
        <w:jc w:val="both"/>
        <w:rPr>
          <w:rFonts w:eastAsia="Times New Roman" w:cs="Times New Roman"/>
          <w:color w:val="000000"/>
          <w:sz w:val="26"/>
          <w:szCs w:val="26"/>
        </w:rPr>
      </w:pPr>
    </w:p>
    <w:p w:rsidR="00D318FB" w:rsidRDefault="00D318FB" w:rsidP="005504F8">
      <w:pPr>
        <w:ind w:firstLine="720"/>
        <w:jc w:val="both"/>
        <w:rPr>
          <w:rFonts w:eastAsia="Times New Roman" w:cs="Times New Roman"/>
          <w:color w:val="000000"/>
          <w:sz w:val="26"/>
          <w:szCs w:val="26"/>
        </w:rPr>
      </w:pPr>
    </w:p>
    <w:p w:rsidR="00D318FB" w:rsidRDefault="00D318FB" w:rsidP="005504F8">
      <w:pPr>
        <w:ind w:firstLine="720"/>
        <w:jc w:val="both"/>
        <w:rPr>
          <w:rFonts w:eastAsia="Times New Roman" w:cs="Times New Roman"/>
          <w:color w:val="000000"/>
          <w:sz w:val="26"/>
          <w:szCs w:val="26"/>
        </w:rPr>
      </w:pPr>
    </w:p>
    <w:p w:rsidR="00D318FB" w:rsidRDefault="00D318FB" w:rsidP="005504F8">
      <w:pPr>
        <w:ind w:firstLine="720"/>
        <w:jc w:val="both"/>
        <w:rPr>
          <w:rFonts w:eastAsia="Times New Roman" w:cs="Times New Roman"/>
          <w:color w:val="000000"/>
          <w:sz w:val="26"/>
          <w:szCs w:val="26"/>
        </w:rPr>
      </w:pPr>
    </w:p>
    <w:p w:rsidR="00D318FB" w:rsidRDefault="00D318FB" w:rsidP="005504F8">
      <w:pPr>
        <w:ind w:firstLine="720"/>
        <w:jc w:val="both"/>
        <w:rPr>
          <w:rFonts w:eastAsia="Times New Roman" w:cs="Times New Roman"/>
          <w:color w:val="000000"/>
          <w:sz w:val="26"/>
          <w:szCs w:val="26"/>
        </w:rPr>
      </w:pPr>
    </w:p>
    <w:p w:rsidR="00D318FB" w:rsidRDefault="00D318FB" w:rsidP="005504F8">
      <w:pPr>
        <w:ind w:firstLine="720"/>
        <w:jc w:val="both"/>
        <w:rPr>
          <w:rFonts w:eastAsia="Times New Roman" w:cs="Times New Roman"/>
          <w:color w:val="000000"/>
          <w:sz w:val="26"/>
          <w:szCs w:val="26"/>
        </w:rPr>
      </w:pPr>
    </w:p>
    <w:p w:rsidR="00D318FB" w:rsidRDefault="00D318FB" w:rsidP="005504F8">
      <w:pPr>
        <w:ind w:firstLine="720"/>
        <w:jc w:val="both"/>
        <w:rPr>
          <w:rFonts w:eastAsia="Times New Roman" w:cs="Times New Roman"/>
          <w:color w:val="000000"/>
          <w:sz w:val="26"/>
          <w:szCs w:val="26"/>
        </w:rPr>
      </w:pPr>
    </w:p>
    <w:p w:rsidR="00D318FB" w:rsidRDefault="00D318FB" w:rsidP="005504F8">
      <w:pPr>
        <w:ind w:firstLine="720"/>
        <w:jc w:val="both"/>
        <w:rPr>
          <w:rFonts w:eastAsia="Times New Roman" w:cs="Times New Roman"/>
          <w:color w:val="000000"/>
          <w:sz w:val="26"/>
          <w:szCs w:val="26"/>
        </w:rPr>
      </w:pPr>
    </w:p>
    <w:p w:rsidR="00D318FB" w:rsidRDefault="00D318FB" w:rsidP="005504F8">
      <w:pPr>
        <w:ind w:firstLine="720"/>
        <w:jc w:val="both"/>
        <w:rPr>
          <w:rFonts w:eastAsia="Times New Roman" w:cs="Times New Roman"/>
          <w:color w:val="000000"/>
          <w:sz w:val="26"/>
          <w:szCs w:val="26"/>
        </w:rPr>
      </w:pPr>
    </w:p>
    <w:p w:rsidR="00D318FB" w:rsidRDefault="00D318FB" w:rsidP="005504F8">
      <w:pPr>
        <w:ind w:firstLine="720"/>
        <w:jc w:val="both"/>
        <w:rPr>
          <w:rFonts w:eastAsia="Times New Roman" w:cs="Times New Roman"/>
          <w:color w:val="000000"/>
          <w:sz w:val="26"/>
          <w:szCs w:val="26"/>
        </w:rPr>
      </w:pPr>
    </w:p>
    <w:p w:rsidR="00D318FB" w:rsidRDefault="00D318FB" w:rsidP="005504F8">
      <w:pPr>
        <w:ind w:firstLine="720"/>
        <w:jc w:val="both"/>
        <w:rPr>
          <w:rFonts w:eastAsia="Times New Roman" w:cs="Times New Roman"/>
          <w:color w:val="000000"/>
          <w:sz w:val="26"/>
          <w:szCs w:val="26"/>
        </w:rPr>
      </w:pPr>
    </w:p>
    <w:p w:rsidR="00D318FB" w:rsidRDefault="00D318FB" w:rsidP="005504F8">
      <w:pPr>
        <w:ind w:firstLine="720"/>
        <w:jc w:val="both"/>
        <w:rPr>
          <w:rFonts w:eastAsia="Times New Roman" w:cs="Times New Roman"/>
          <w:color w:val="000000"/>
          <w:sz w:val="26"/>
          <w:szCs w:val="26"/>
        </w:rPr>
      </w:pPr>
    </w:p>
    <w:p w:rsidR="00D318FB" w:rsidRDefault="00D318FB" w:rsidP="005504F8">
      <w:pPr>
        <w:ind w:firstLine="720"/>
        <w:jc w:val="both"/>
        <w:rPr>
          <w:rFonts w:eastAsia="Times New Roman" w:cs="Times New Roman"/>
          <w:color w:val="000000"/>
          <w:sz w:val="26"/>
          <w:szCs w:val="26"/>
        </w:rPr>
      </w:pPr>
    </w:p>
    <w:p w:rsidR="00D318FB" w:rsidRDefault="00D318FB" w:rsidP="005504F8">
      <w:pPr>
        <w:ind w:firstLine="720"/>
        <w:jc w:val="both"/>
        <w:rPr>
          <w:rFonts w:eastAsia="Times New Roman" w:cs="Times New Roman"/>
          <w:b/>
          <w:bCs/>
          <w:i/>
          <w:iCs/>
          <w:color w:val="000000"/>
          <w:sz w:val="26"/>
          <w:szCs w:val="26"/>
        </w:rPr>
      </w:pPr>
    </w:p>
    <w:p w:rsidR="003216B5" w:rsidRDefault="003216B5" w:rsidP="005504F8">
      <w:pPr>
        <w:ind w:firstLine="720"/>
        <w:jc w:val="both"/>
        <w:rPr>
          <w:rFonts w:eastAsia="Times New Roman" w:cs="Times New Roman"/>
          <w:b/>
          <w:bCs/>
          <w:i/>
          <w:iCs/>
          <w:color w:val="000000"/>
          <w:sz w:val="26"/>
          <w:szCs w:val="26"/>
        </w:rPr>
      </w:pPr>
    </w:p>
    <w:p w:rsidR="003216B5" w:rsidRPr="005504F8" w:rsidRDefault="003216B5" w:rsidP="005504F8">
      <w:pPr>
        <w:ind w:firstLine="720"/>
        <w:jc w:val="both"/>
        <w:rPr>
          <w:rFonts w:eastAsia="Times New Roman" w:cs="Times New Roman"/>
          <w:b/>
          <w:bCs/>
          <w:i/>
          <w:iCs/>
          <w:color w:val="000000"/>
          <w:sz w:val="26"/>
          <w:szCs w:val="26"/>
        </w:rPr>
      </w:pPr>
    </w:p>
    <w:p w:rsidR="00B908C1" w:rsidRDefault="00B908C1" w:rsidP="00094F47">
      <w:pPr>
        <w:spacing w:line="240" w:lineRule="auto"/>
        <w:jc w:val="center"/>
        <w:textAlignment w:val="baseline"/>
        <w:rPr>
          <w:rFonts w:eastAsia="Times New Roman" w:cs="Times New Roman"/>
          <w:b/>
          <w:bCs/>
          <w:color w:val="000000"/>
          <w:sz w:val="26"/>
          <w:szCs w:val="26"/>
        </w:rPr>
      </w:pPr>
    </w:p>
    <w:p w:rsidR="003216B5" w:rsidRDefault="003216B5" w:rsidP="00094F47">
      <w:pPr>
        <w:spacing w:line="240" w:lineRule="auto"/>
        <w:jc w:val="center"/>
        <w:textAlignment w:val="baseline"/>
        <w:rPr>
          <w:rFonts w:eastAsia="Times New Roman" w:cs="Times New Roman"/>
          <w:b/>
          <w:bCs/>
          <w:color w:val="000000"/>
          <w:sz w:val="26"/>
          <w:szCs w:val="26"/>
        </w:rPr>
      </w:pPr>
    </w:p>
    <w:p w:rsidR="003216B5" w:rsidRDefault="003216B5" w:rsidP="00094F47">
      <w:pPr>
        <w:spacing w:line="240" w:lineRule="auto"/>
        <w:jc w:val="center"/>
        <w:textAlignment w:val="baseline"/>
        <w:rPr>
          <w:rFonts w:eastAsia="Times New Roman" w:cs="Times New Roman"/>
          <w:b/>
          <w:bCs/>
          <w:color w:val="000000"/>
          <w:sz w:val="26"/>
          <w:szCs w:val="26"/>
        </w:rPr>
      </w:pPr>
    </w:p>
    <w:p w:rsidR="003216B5" w:rsidRDefault="003216B5" w:rsidP="00094F47">
      <w:pPr>
        <w:spacing w:line="240" w:lineRule="auto"/>
        <w:jc w:val="center"/>
        <w:textAlignment w:val="baseline"/>
        <w:rPr>
          <w:rFonts w:eastAsia="Times New Roman" w:cs="Times New Roman"/>
          <w:b/>
          <w:bCs/>
          <w:color w:val="000000"/>
          <w:sz w:val="26"/>
          <w:szCs w:val="26"/>
        </w:rPr>
      </w:pPr>
    </w:p>
    <w:p w:rsidR="00E72CCF" w:rsidRPr="00130E0A" w:rsidRDefault="00E72CCF" w:rsidP="00094F47">
      <w:pPr>
        <w:spacing w:line="240" w:lineRule="auto"/>
        <w:jc w:val="center"/>
        <w:textAlignment w:val="baseline"/>
        <w:rPr>
          <w:rFonts w:eastAsia="Times New Roman" w:cs="Times New Roman"/>
          <w:color w:val="000000"/>
          <w:sz w:val="26"/>
          <w:szCs w:val="26"/>
        </w:rPr>
      </w:pPr>
      <w:r w:rsidRPr="00130E0A">
        <w:rPr>
          <w:rFonts w:eastAsia="Times New Roman" w:cs="Times New Roman"/>
          <w:b/>
          <w:bCs/>
          <w:color w:val="000000"/>
          <w:sz w:val="26"/>
          <w:szCs w:val="26"/>
        </w:rPr>
        <w:t>QUY CHẾ LÀM VIỆC </w:t>
      </w:r>
      <w:r w:rsidRPr="00130E0A">
        <w:rPr>
          <w:rFonts w:eastAsia="Times New Roman" w:cs="Times New Roman"/>
          <w:color w:val="000000"/>
          <w:sz w:val="26"/>
          <w:szCs w:val="26"/>
          <w:bdr w:val="none" w:sz="0" w:space="0" w:color="auto" w:frame="1"/>
        </w:rPr>
        <w:br/>
      </w:r>
      <w:r w:rsidR="003216B5" w:rsidRPr="00130E0A">
        <w:rPr>
          <w:rFonts w:eastAsia="Times New Roman" w:cs="Times New Roman"/>
          <w:b/>
          <w:bCs/>
          <w:color w:val="000000"/>
          <w:sz w:val="26"/>
          <w:szCs w:val="26"/>
        </w:rPr>
        <w:t xml:space="preserve">CỦA </w:t>
      </w:r>
      <w:r w:rsidRPr="00130E0A">
        <w:rPr>
          <w:rFonts w:eastAsia="Times New Roman" w:cs="Times New Roman"/>
          <w:b/>
          <w:bCs/>
          <w:color w:val="000000"/>
          <w:sz w:val="26"/>
          <w:szCs w:val="26"/>
        </w:rPr>
        <w:t xml:space="preserve">TRƯỜNG </w:t>
      </w:r>
      <w:r w:rsidR="00E66C99" w:rsidRPr="00130E0A">
        <w:rPr>
          <w:rFonts w:eastAsia="Times New Roman" w:cs="Times New Roman"/>
          <w:b/>
          <w:bCs/>
          <w:color w:val="000000"/>
          <w:sz w:val="26"/>
          <w:szCs w:val="26"/>
        </w:rPr>
        <w:t xml:space="preserve">PTDTBT </w:t>
      </w:r>
      <w:r w:rsidRPr="00130E0A">
        <w:rPr>
          <w:rFonts w:eastAsia="Times New Roman" w:cs="Times New Roman"/>
          <w:b/>
          <w:bCs/>
          <w:color w:val="000000"/>
          <w:sz w:val="26"/>
          <w:szCs w:val="26"/>
        </w:rPr>
        <w:t xml:space="preserve">THCS </w:t>
      </w:r>
      <w:r w:rsidR="00E66C99" w:rsidRPr="00130E0A">
        <w:rPr>
          <w:rFonts w:eastAsia="Times New Roman" w:cs="Times New Roman"/>
          <w:b/>
          <w:bCs/>
          <w:color w:val="000000"/>
          <w:sz w:val="26"/>
          <w:szCs w:val="26"/>
        </w:rPr>
        <w:t>TRÀ TẬ</w:t>
      </w:r>
      <w:r w:rsidR="003216B5" w:rsidRPr="00130E0A">
        <w:rPr>
          <w:rFonts w:eastAsia="Times New Roman" w:cs="Times New Roman"/>
          <w:b/>
          <w:bCs/>
          <w:color w:val="000000"/>
          <w:sz w:val="26"/>
          <w:szCs w:val="26"/>
        </w:rPr>
        <w:t>P, NĂM HỌC 20</w:t>
      </w:r>
      <w:r w:rsidR="00496104">
        <w:rPr>
          <w:rFonts w:eastAsia="Times New Roman" w:cs="Times New Roman"/>
          <w:b/>
          <w:bCs/>
          <w:color w:val="000000"/>
          <w:sz w:val="26"/>
          <w:szCs w:val="26"/>
        </w:rPr>
        <w:t>20</w:t>
      </w:r>
      <w:r w:rsidRPr="00130E0A">
        <w:rPr>
          <w:rFonts w:eastAsia="Times New Roman" w:cs="Times New Roman"/>
          <w:b/>
          <w:bCs/>
          <w:color w:val="000000"/>
          <w:sz w:val="26"/>
          <w:szCs w:val="26"/>
        </w:rPr>
        <w:t xml:space="preserve"> </w:t>
      </w:r>
      <w:r w:rsidR="003216B5" w:rsidRPr="00130E0A">
        <w:rPr>
          <w:rFonts w:eastAsia="Times New Roman" w:cs="Times New Roman"/>
          <w:b/>
          <w:bCs/>
          <w:color w:val="000000"/>
          <w:sz w:val="26"/>
          <w:szCs w:val="26"/>
        </w:rPr>
        <w:t>–</w:t>
      </w:r>
      <w:r w:rsidRPr="00130E0A">
        <w:rPr>
          <w:rFonts w:eastAsia="Times New Roman" w:cs="Times New Roman"/>
          <w:b/>
          <w:bCs/>
          <w:color w:val="000000"/>
          <w:sz w:val="26"/>
          <w:szCs w:val="26"/>
        </w:rPr>
        <w:t xml:space="preserve"> 20</w:t>
      </w:r>
      <w:r w:rsidR="00496104">
        <w:rPr>
          <w:rFonts w:eastAsia="Times New Roman" w:cs="Times New Roman"/>
          <w:b/>
          <w:bCs/>
          <w:color w:val="000000"/>
          <w:sz w:val="26"/>
          <w:szCs w:val="26"/>
        </w:rPr>
        <w:t>21</w:t>
      </w:r>
      <w:r w:rsidRPr="00130E0A">
        <w:rPr>
          <w:rFonts w:eastAsia="Times New Roman" w:cs="Times New Roman"/>
          <w:color w:val="000000"/>
          <w:sz w:val="26"/>
          <w:szCs w:val="26"/>
        </w:rPr>
        <w:br/>
      </w:r>
      <w:r w:rsidRPr="00130E0A">
        <w:rPr>
          <w:rFonts w:eastAsia="Times New Roman" w:cs="Times New Roman"/>
          <w:i/>
          <w:iCs/>
          <w:color w:val="000000"/>
          <w:sz w:val="26"/>
          <w:szCs w:val="26"/>
        </w:rPr>
        <w:t>Ba</w:t>
      </w:r>
      <w:r w:rsidR="00E66C99" w:rsidRPr="00130E0A">
        <w:rPr>
          <w:rFonts w:eastAsia="Times New Roman" w:cs="Times New Roman"/>
          <w:i/>
          <w:iCs/>
          <w:color w:val="000000"/>
          <w:sz w:val="26"/>
          <w:szCs w:val="26"/>
        </w:rPr>
        <w:t>n hành</w:t>
      </w:r>
      <w:r w:rsidR="003216B5" w:rsidRPr="00130E0A">
        <w:rPr>
          <w:rFonts w:eastAsia="Times New Roman" w:cs="Times New Roman"/>
          <w:i/>
          <w:iCs/>
          <w:color w:val="000000"/>
          <w:sz w:val="26"/>
          <w:szCs w:val="26"/>
        </w:rPr>
        <w:t xml:space="preserve"> kè</w:t>
      </w:r>
      <w:r w:rsidR="008226F6">
        <w:rPr>
          <w:rFonts w:eastAsia="Times New Roman" w:cs="Times New Roman"/>
          <w:i/>
          <w:iCs/>
          <w:color w:val="000000"/>
          <w:sz w:val="26"/>
          <w:szCs w:val="26"/>
        </w:rPr>
        <w:t>m theo Quyết định số:</w:t>
      </w:r>
      <w:r w:rsidR="004E5CA1">
        <w:rPr>
          <w:rFonts w:eastAsia="Times New Roman" w:cs="Times New Roman"/>
          <w:i/>
          <w:iCs/>
          <w:color w:val="000000"/>
          <w:sz w:val="26"/>
          <w:szCs w:val="26"/>
        </w:rPr>
        <w:t xml:space="preserve">  /QĐ/     </w:t>
      </w:r>
      <w:r w:rsidR="002039F8">
        <w:rPr>
          <w:rFonts w:eastAsia="Times New Roman" w:cs="Times New Roman"/>
          <w:i/>
          <w:iCs/>
          <w:color w:val="000000"/>
          <w:sz w:val="26"/>
          <w:szCs w:val="26"/>
        </w:rPr>
        <w:t>/</w:t>
      </w:r>
      <w:r w:rsidR="003216B5" w:rsidRPr="00130E0A">
        <w:rPr>
          <w:rFonts w:eastAsia="Times New Roman" w:cs="Times New Roman"/>
          <w:i/>
          <w:iCs/>
          <w:color w:val="000000"/>
          <w:sz w:val="26"/>
          <w:szCs w:val="26"/>
        </w:rPr>
        <w:t xml:space="preserve">THCSTT, ngày </w:t>
      </w:r>
      <w:r w:rsidR="004E5CA1">
        <w:rPr>
          <w:rFonts w:eastAsia="Times New Roman" w:cs="Times New Roman"/>
          <w:i/>
          <w:iCs/>
          <w:color w:val="000000"/>
          <w:sz w:val="26"/>
          <w:szCs w:val="26"/>
        </w:rPr>
        <w:t xml:space="preserve">  </w:t>
      </w:r>
      <w:r w:rsidR="00A9044B" w:rsidRPr="00130E0A">
        <w:rPr>
          <w:rFonts w:eastAsia="Times New Roman" w:cs="Times New Roman"/>
          <w:i/>
          <w:iCs/>
          <w:color w:val="000000"/>
          <w:sz w:val="26"/>
          <w:szCs w:val="26"/>
        </w:rPr>
        <w:t xml:space="preserve"> </w:t>
      </w:r>
      <w:r w:rsidR="003216B5" w:rsidRPr="00130E0A">
        <w:rPr>
          <w:rFonts w:eastAsia="Times New Roman" w:cs="Times New Roman"/>
          <w:i/>
          <w:iCs/>
          <w:color w:val="000000"/>
          <w:sz w:val="26"/>
          <w:szCs w:val="26"/>
        </w:rPr>
        <w:t xml:space="preserve">tháng </w:t>
      </w:r>
      <w:r w:rsidR="004E5CA1">
        <w:rPr>
          <w:rFonts w:eastAsia="Times New Roman" w:cs="Times New Roman"/>
          <w:i/>
          <w:iCs/>
          <w:color w:val="000000"/>
          <w:sz w:val="26"/>
          <w:szCs w:val="26"/>
        </w:rPr>
        <w:t xml:space="preserve">  </w:t>
      </w:r>
      <w:r w:rsidR="003216B5" w:rsidRPr="00130E0A">
        <w:rPr>
          <w:rFonts w:eastAsia="Times New Roman" w:cs="Times New Roman"/>
          <w:i/>
          <w:iCs/>
          <w:color w:val="000000"/>
          <w:sz w:val="26"/>
          <w:szCs w:val="26"/>
        </w:rPr>
        <w:t xml:space="preserve"> năm 20</w:t>
      </w:r>
      <w:r w:rsidR="004E5CA1">
        <w:rPr>
          <w:rFonts w:eastAsia="Times New Roman" w:cs="Times New Roman"/>
          <w:i/>
          <w:iCs/>
          <w:color w:val="000000"/>
          <w:sz w:val="26"/>
          <w:szCs w:val="26"/>
        </w:rPr>
        <w:t>20</w:t>
      </w:r>
      <w:r w:rsidRPr="00130E0A">
        <w:rPr>
          <w:rFonts w:eastAsia="Times New Roman" w:cs="Times New Roman"/>
          <w:i/>
          <w:iCs/>
          <w:color w:val="000000"/>
          <w:sz w:val="26"/>
          <w:szCs w:val="26"/>
        </w:rPr>
        <w:t>)</w:t>
      </w:r>
    </w:p>
    <w:p w:rsidR="00E66C99" w:rsidRPr="00130E0A" w:rsidRDefault="00E72CCF" w:rsidP="00094F47">
      <w:pPr>
        <w:spacing w:line="240" w:lineRule="auto"/>
        <w:jc w:val="center"/>
        <w:rPr>
          <w:rFonts w:eastAsia="Times New Roman" w:cs="Times New Roman"/>
          <w:color w:val="000000"/>
          <w:sz w:val="26"/>
          <w:szCs w:val="26"/>
        </w:rPr>
      </w:pPr>
      <w:r w:rsidRPr="00130E0A">
        <w:rPr>
          <w:rFonts w:eastAsia="Times New Roman" w:cs="Times New Roman"/>
          <w:color w:val="000000"/>
          <w:sz w:val="26"/>
          <w:szCs w:val="26"/>
        </w:rPr>
        <w:br/>
      </w:r>
      <w:r w:rsidRPr="00130E0A">
        <w:rPr>
          <w:rFonts w:eastAsia="Times New Roman" w:cs="Times New Roman"/>
          <w:b/>
          <w:color w:val="000000"/>
          <w:sz w:val="26"/>
          <w:szCs w:val="26"/>
        </w:rPr>
        <w:t>CHƯƠNG I : NHỮNG QUY ĐỊNH CHUNG</w:t>
      </w:r>
    </w:p>
    <w:p w:rsidR="00E66C99" w:rsidRPr="00130E0A" w:rsidRDefault="00E66C99" w:rsidP="00094F47">
      <w:pPr>
        <w:spacing w:line="240" w:lineRule="auto"/>
        <w:jc w:val="center"/>
        <w:rPr>
          <w:rFonts w:eastAsia="Times New Roman" w:cs="Times New Roman"/>
          <w:color w:val="000000"/>
          <w:sz w:val="26"/>
          <w:szCs w:val="26"/>
        </w:rPr>
      </w:pPr>
    </w:p>
    <w:p w:rsidR="00E66C99" w:rsidRPr="00130E0A" w:rsidRDefault="00E72CCF" w:rsidP="003216B5">
      <w:pPr>
        <w:spacing w:line="240" w:lineRule="auto"/>
        <w:ind w:firstLine="720"/>
        <w:jc w:val="both"/>
        <w:rPr>
          <w:rFonts w:eastAsia="Times New Roman" w:cs="Times New Roman"/>
          <w:color w:val="000000"/>
          <w:sz w:val="26"/>
          <w:szCs w:val="26"/>
        </w:rPr>
      </w:pPr>
      <w:r w:rsidRPr="00130E0A">
        <w:rPr>
          <w:rFonts w:eastAsia="Times New Roman" w:cs="Times New Roman"/>
          <w:b/>
          <w:bCs/>
          <w:color w:val="000000"/>
          <w:sz w:val="26"/>
          <w:szCs w:val="26"/>
        </w:rPr>
        <w:t>Điều 1</w:t>
      </w:r>
      <w:r w:rsidRPr="00130E0A">
        <w:rPr>
          <w:rFonts w:eastAsia="Times New Roman" w:cs="Times New Roman"/>
          <w:color w:val="000000"/>
          <w:sz w:val="26"/>
          <w:szCs w:val="26"/>
        </w:rPr>
        <w:t>: </w:t>
      </w:r>
      <w:r w:rsidRPr="00130E0A">
        <w:rPr>
          <w:rFonts w:eastAsia="Times New Roman" w:cs="Times New Roman"/>
          <w:b/>
          <w:bCs/>
          <w:iCs/>
          <w:color w:val="000000"/>
          <w:sz w:val="26"/>
          <w:szCs w:val="26"/>
        </w:rPr>
        <w:t>Phạm vi điều chỉnh, đối tượng áp dụng</w:t>
      </w:r>
      <w:r w:rsidRPr="00130E0A">
        <w:rPr>
          <w:rFonts w:eastAsia="Times New Roman" w:cs="Times New Roman"/>
          <w:color w:val="000000"/>
          <w:sz w:val="26"/>
          <w:szCs w:val="26"/>
        </w:rPr>
        <w:t>:</w:t>
      </w:r>
    </w:p>
    <w:p w:rsidR="00E66C99" w:rsidRPr="00130E0A" w:rsidRDefault="00E72CCF" w:rsidP="003216B5">
      <w:pPr>
        <w:spacing w:line="240" w:lineRule="auto"/>
        <w:ind w:firstLine="720"/>
        <w:jc w:val="both"/>
        <w:rPr>
          <w:rFonts w:eastAsia="Times New Roman" w:cs="Times New Roman"/>
          <w:color w:val="000000"/>
          <w:sz w:val="26"/>
          <w:szCs w:val="26"/>
        </w:rPr>
      </w:pPr>
      <w:r w:rsidRPr="00130E0A">
        <w:rPr>
          <w:rFonts w:eastAsia="Times New Roman" w:cs="Times New Roman"/>
          <w:color w:val="000000"/>
          <w:sz w:val="26"/>
          <w:szCs w:val="26"/>
        </w:rPr>
        <w:t>Quy chế này quy định về nguyên tắc, chế độ làm việc, nhiệm vụ cụ thể, quan hệ công tác củ</w:t>
      </w:r>
      <w:r w:rsidR="00E66C99" w:rsidRPr="00130E0A">
        <w:rPr>
          <w:rFonts w:eastAsia="Times New Roman" w:cs="Times New Roman"/>
          <w:color w:val="000000"/>
          <w:sz w:val="26"/>
          <w:szCs w:val="26"/>
        </w:rPr>
        <w:t xml:space="preserve">a các thành viên trong </w:t>
      </w:r>
      <w:r w:rsidR="003216B5" w:rsidRPr="00130E0A">
        <w:rPr>
          <w:rFonts w:eastAsia="Times New Roman" w:cs="Times New Roman"/>
          <w:color w:val="000000"/>
          <w:sz w:val="26"/>
          <w:szCs w:val="26"/>
        </w:rPr>
        <w:t xml:space="preserve">nhà </w:t>
      </w:r>
      <w:r w:rsidR="00E66C99" w:rsidRPr="00130E0A">
        <w:rPr>
          <w:rFonts w:eastAsia="Times New Roman" w:cs="Times New Roman"/>
          <w:color w:val="000000"/>
          <w:sz w:val="26"/>
          <w:szCs w:val="26"/>
        </w:rPr>
        <w:t>trường.</w:t>
      </w:r>
    </w:p>
    <w:p w:rsidR="00E66C99" w:rsidRPr="00130E0A" w:rsidRDefault="00E66C99" w:rsidP="003216B5">
      <w:pPr>
        <w:spacing w:line="240" w:lineRule="auto"/>
        <w:ind w:firstLine="720"/>
        <w:jc w:val="both"/>
        <w:rPr>
          <w:rFonts w:eastAsia="Times New Roman" w:cs="Times New Roman"/>
          <w:iCs/>
          <w:color w:val="000000"/>
          <w:sz w:val="26"/>
          <w:szCs w:val="26"/>
        </w:rPr>
      </w:pPr>
      <w:r w:rsidRPr="00130E0A">
        <w:rPr>
          <w:rFonts w:eastAsia="Times New Roman" w:cs="Times New Roman"/>
          <w:color w:val="000000"/>
          <w:sz w:val="26"/>
          <w:szCs w:val="26"/>
        </w:rPr>
        <w:t xml:space="preserve">Các cán bộ, công chức, </w:t>
      </w:r>
      <w:r w:rsidR="00E72CCF" w:rsidRPr="00130E0A">
        <w:rPr>
          <w:rFonts w:eastAsia="Times New Roman" w:cs="Times New Roman"/>
          <w:color w:val="000000"/>
          <w:sz w:val="26"/>
          <w:szCs w:val="26"/>
        </w:rPr>
        <w:t xml:space="preserve">viên </w:t>
      </w:r>
      <w:r w:rsidRPr="00130E0A">
        <w:rPr>
          <w:rFonts w:eastAsia="Times New Roman" w:cs="Times New Roman"/>
          <w:color w:val="000000"/>
          <w:sz w:val="26"/>
          <w:szCs w:val="26"/>
        </w:rPr>
        <w:t xml:space="preserve">chức </w:t>
      </w:r>
      <w:r w:rsidR="00E72CCF" w:rsidRPr="00130E0A">
        <w:rPr>
          <w:rFonts w:eastAsia="Times New Roman" w:cs="Times New Roman"/>
          <w:color w:val="000000"/>
          <w:sz w:val="26"/>
          <w:szCs w:val="26"/>
        </w:rPr>
        <w:t xml:space="preserve">trong </w:t>
      </w:r>
      <w:r w:rsidRPr="00130E0A">
        <w:rPr>
          <w:rFonts w:eastAsia="Times New Roman" w:cs="Times New Roman"/>
          <w:color w:val="000000"/>
          <w:sz w:val="26"/>
          <w:szCs w:val="26"/>
        </w:rPr>
        <w:t xml:space="preserve">nhà </w:t>
      </w:r>
      <w:r w:rsidR="00E72CCF" w:rsidRPr="00130E0A">
        <w:rPr>
          <w:rFonts w:eastAsia="Times New Roman" w:cs="Times New Roman"/>
          <w:color w:val="000000"/>
          <w:sz w:val="26"/>
          <w:szCs w:val="26"/>
        </w:rPr>
        <w:t>t</w:t>
      </w:r>
      <w:r w:rsidRPr="00130E0A">
        <w:rPr>
          <w:rFonts w:eastAsia="Times New Roman" w:cs="Times New Roman"/>
          <w:color w:val="000000"/>
          <w:sz w:val="26"/>
          <w:szCs w:val="26"/>
        </w:rPr>
        <w:t>rường chịu sự điều chỉnh của quy chế này.</w:t>
      </w:r>
      <w:r w:rsidRPr="00130E0A">
        <w:rPr>
          <w:rFonts w:eastAsia="Times New Roman" w:cs="Times New Roman"/>
          <w:color w:val="000000"/>
          <w:sz w:val="26"/>
          <w:szCs w:val="26"/>
        </w:rPr>
        <w:br/>
        <w:t xml:space="preserve">           Các quy</w:t>
      </w:r>
      <w:r w:rsidR="00E72CCF" w:rsidRPr="00130E0A">
        <w:rPr>
          <w:rFonts w:eastAsia="Times New Roman" w:cs="Times New Roman"/>
          <w:color w:val="000000"/>
          <w:sz w:val="26"/>
          <w:szCs w:val="26"/>
        </w:rPr>
        <w:t xml:space="preserve"> định chung về nhà trường, giáo viên thực hiện theo Luật giáo dục và </w:t>
      </w:r>
      <w:r w:rsidRPr="00130E0A">
        <w:rPr>
          <w:rFonts w:eastAsia="Times New Roman" w:cs="Times New Roman"/>
          <w:iCs/>
          <w:color w:val="000000"/>
          <w:sz w:val="26"/>
          <w:szCs w:val="26"/>
        </w:rPr>
        <w:t>Thông tư số 12/2011/TT-BGDĐT ngày 28/3/2011 của Bộ trưởn</w:t>
      </w:r>
      <w:r w:rsidR="003216B5" w:rsidRPr="00130E0A">
        <w:rPr>
          <w:rFonts w:eastAsia="Times New Roman" w:cs="Times New Roman"/>
          <w:iCs/>
          <w:color w:val="000000"/>
          <w:sz w:val="26"/>
          <w:szCs w:val="26"/>
        </w:rPr>
        <w:t>g Bộ Giáo dục và Đào tạo về B</w:t>
      </w:r>
      <w:r w:rsidRPr="00130E0A">
        <w:rPr>
          <w:rFonts w:eastAsia="Times New Roman" w:cs="Times New Roman"/>
          <w:iCs/>
          <w:color w:val="000000"/>
          <w:sz w:val="26"/>
          <w:szCs w:val="26"/>
        </w:rPr>
        <w:t>an hành Điều lệ trường trung học cơ sở, trường trung học phổ thông và trường phổ thông có nhiều cấp học.</w:t>
      </w:r>
    </w:p>
    <w:p w:rsidR="00E66C99" w:rsidRPr="00130E0A" w:rsidRDefault="00E72CCF" w:rsidP="003216B5">
      <w:pPr>
        <w:spacing w:line="240" w:lineRule="auto"/>
        <w:ind w:firstLine="720"/>
        <w:jc w:val="both"/>
        <w:rPr>
          <w:rFonts w:eastAsia="Times New Roman" w:cs="Times New Roman"/>
          <w:b/>
          <w:bCs/>
          <w:i/>
          <w:iCs/>
          <w:color w:val="000000"/>
          <w:sz w:val="26"/>
          <w:szCs w:val="26"/>
        </w:rPr>
      </w:pPr>
      <w:r w:rsidRPr="00130E0A">
        <w:rPr>
          <w:rFonts w:eastAsia="Times New Roman" w:cs="Times New Roman"/>
          <w:b/>
          <w:bCs/>
          <w:color w:val="000000"/>
          <w:sz w:val="26"/>
          <w:szCs w:val="26"/>
        </w:rPr>
        <w:t>Điều 2</w:t>
      </w:r>
      <w:r w:rsidRPr="00130E0A">
        <w:rPr>
          <w:rFonts w:eastAsia="Times New Roman" w:cs="Times New Roman"/>
          <w:color w:val="000000"/>
          <w:sz w:val="26"/>
          <w:szCs w:val="26"/>
        </w:rPr>
        <w:t>: </w:t>
      </w:r>
      <w:r w:rsidRPr="00130E0A">
        <w:rPr>
          <w:rFonts w:eastAsia="Times New Roman" w:cs="Times New Roman"/>
          <w:b/>
          <w:bCs/>
          <w:iCs/>
          <w:color w:val="000000"/>
          <w:sz w:val="26"/>
          <w:szCs w:val="26"/>
        </w:rPr>
        <w:t>Nguyên tắc làm việc</w:t>
      </w:r>
    </w:p>
    <w:p w:rsidR="00E66C99" w:rsidRPr="00130E0A" w:rsidRDefault="00E72CCF" w:rsidP="003216B5">
      <w:pPr>
        <w:spacing w:line="240" w:lineRule="auto"/>
        <w:ind w:firstLine="720"/>
        <w:jc w:val="both"/>
        <w:rPr>
          <w:rFonts w:eastAsia="Times New Roman" w:cs="Times New Roman"/>
          <w:color w:val="000000"/>
          <w:sz w:val="26"/>
          <w:szCs w:val="26"/>
        </w:rPr>
      </w:pPr>
      <w:r w:rsidRPr="00130E0A">
        <w:rPr>
          <w:rFonts w:eastAsia="Times New Roman" w:cs="Times New Roman"/>
          <w:color w:val="000000"/>
          <w:sz w:val="26"/>
          <w:szCs w:val="26"/>
        </w:rPr>
        <w:t>Nhà trường làm việc theo nguyên tắc tập trung dân chủ, đảm bảo:</w:t>
      </w:r>
    </w:p>
    <w:p w:rsidR="00E66C99" w:rsidRPr="00130E0A" w:rsidRDefault="00E72CCF" w:rsidP="003216B5">
      <w:pPr>
        <w:spacing w:line="240" w:lineRule="auto"/>
        <w:ind w:firstLine="720"/>
        <w:jc w:val="both"/>
        <w:rPr>
          <w:rFonts w:eastAsia="Times New Roman" w:cs="Times New Roman"/>
          <w:color w:val="000000"/>
          <w:sz w:val="26"/>
          <w:szCs w:val="26"/>
        </w:rPr>
      </w:pPr>
      <w:r w:rsidRPr="00130E0A">
        <w:rPr>
          <w:rFonts w:eastAsia="Times New Roman" w:cs="Times New Roman"/>
          <w:color w:val="000000"/>
          <w:sz w:val="26"/>
          <w:szCs w:val="26"/>
        </w:rPr>
        <w:t>1/ Hiệu trưởng tập trung quản lý chỉ đạo toàn diện mọi nhiệm vụ, hoạt động của nhà trường.</w:t>
      </w:r>
    </w:p>
    <w:p w:rsidR="003216B5" w:rsidRPr="00130E0A" w:rsidRDefault="00E72CCF" w:rsidP="003216B5">
      <w:pPr>
        <w:spacing w:line="240" w:lineRule="auto"/>
        <w:ind w:firstLine="720"/>
        <w:jc w:val="both"/>
        <w:rPr>
          <w:rFonts w:eastAsia="Times New Roman" w:cs="Times New Roman"/>
          <w:color w:val="000000"/>
          <w:sz w:val="26"/>
          <w:szCs w:val="26"/>
        </w:rPr>
      </w:pPr>
      <w:r w:rsidRPr="00130E0A">
        <w:rPr>
          <w:rFonts w:eastAsia="Times New Roman" w:cs="Times New Roman"/>
          <w:color w:val="000000"/>
          <w:sz w:val="26"/>
          <w:szCs w:val="26"/>
        </w:rPr>
        <w:t xml:space="preserve">2/ Phát huy </w:t>
      </w:r>
      <w:r w:rsidR="00E66C99" w:rsidRPr="00130E0A">
        <w:rPr>
          <w:rFonts w:eastAsia="Times New Roman" w:cs="Times New Roman"/>
          <w:color w:val="000000"/>
          <w:sz w:val="26"/>
          <w:szCs w:val="26"/>
        </w:rPr>
        <w:t>vai trò lãnh đạo của tập thể Ban Lãnh đạo,</w:t>
      </w:r>
      <w:r w:rsidRPr="00130E0A">
        <w:rPr>
          <w:rFonts w:eastAsia="Times New Roman" w:cs="Times New Roman"/>
          <w:color w:val="000000"/>
          <w:sz w:val="26"/>
          <w:szCs w:val="26"/>
        </w:rPr>
        <w:t xml:space="preserve"> đồng thời đề cao trách nhiệm cá nhân của hiệu trưởng, phó hiệu trưởng và các thành viên trong HĐSP.</w:t>
      </w:r>
    </w:p>
    <w:p w:rsidR="003216B5" w:rsidRPr="00130E0A" w:rsidRDefault="00E72CCF" w:rsidP="003216B5">
      <w:pPr>
        <w:spacing w:line="240" w:lineRule="auto"/>
        <w:ind w:firstLine="720"/>
        <w:jc w:val="both"/>
        <w:rPr>
          <w:rFonts w:eastAsia="Times New Roman" w:cs="Times New Roman"/>
          <w:color w:val="000000"/>
          <w:sz w:val="26"/>
          <w:szCs w:val="26"/>
        </w:rPr>
      </w:pPr>
      <w:r w:rsidRPr="00130E0A">
        <w:rPr>
          <w:rFonts w:eastAsia="Times New Roman" w:cs="Times New Roman"/>
          <w:color w:val="000000"/>
          <w:sz w:val="26"/>
          <w:szCs w:val="26"/>
        </w:rPr>
        <w:t>3/ Thực hiện nhiệm vụ đúng phạm vi trách nhiệm, đúng thẩm quy</w:t>
      </w:r>
      <w:r w:rsidR="003216B5" w:rsidRPr="00130E0A">
        <w:rPr>
          <w:rFonts w:eastAsia="Times New Roman" w:cs="Times New Roman"/>
          <w:color w:val="000000"/>
          <w:sz w:val="26"/>
          <w:szCs w:val="26"/>
        </w:rPr>
        <w:t>ền đảm bảo sự lãnh đạo của Đảng uỷ, HĐND, UBND xã</w:t>
      </w:r>
      <w:r w:rsidRPr="00130E0A">
        <w:rPr>
          <w:rFonts w:eastAsia="Times New Roman" w:cs="Times New Roman"/>
          <w:color w:val="000000"/>
          <w:sz w:val="26"/>
          <w:szCs w:val="26"/>
        </w:rPr>
        <w:t>, sự chỉ đạo của phòng GD&amp;ĐT</w:t>
      </w:r>
      <w:r w:rsidR="003216B5" w:rsidRPr="00130E0A">
        <w:rPr>
          <w:rFonts w:eastAsia="Times New Roman" w:cs="Times New Roman"/>
          <w:color w:val="000000"/>
          <w:sz w:val="26"/>
          <w:szCs w:val="26"/>
        </w:rPr>
        <w:t xml:space="preserve"> huyện</w:t>
      </w:r>
      <w:r w:rsidRPr="00130E0A">
        <w:rPr>
          <w:rFonts w:eastAsia="Times New Roman" w:cs="Times New Roman"/>
          <w:color w:val="000000"/>
          <w:sz w:val="26"/>
          <w:szCs w:val="26"/>
        </w:rPr>
        <w:t>.</w:t>
      </w:r>
    </w:p>
    <w:p w:rsidR="003216B5" w:rsidRPr="00130E0A" w:rsidRDefault="00E72CCF" w:rsidP="003216B5">
      <w:pPr>
        <w:spacing w:line="240" w:lineRule="auto"/>
        <w:ind w:firstLine="720"/>
        <w:jc w:val="both"/>
        <w:rPr>
          <w:rFonts w:eastAsia="Times New Roman" w:cs="Times New Roman"/>
          <w:color w:val="000000"/>
          <w:sz w:val="26"/>
          <w:szCs w:val="26"/>
        </w:rPr>
      </w:pPr>
      <w:r w:rsidRPr="00130E0A">
        <w:rPr>
          <w:rFonts w:eastAsia="Times New Roman" w:cs="Times New Roman"/>
          <w:color w:val="000000"/>
          <w:sz w:val="26"/>
          <w:szCs w:val="26"/>
        </w:rPr>
        <w:t>4/ Trong phân công làm vi</w:t>
      </w:r>
      <w:r w:rsidR="00E66C99" w:rsidRPr="00130E0A">
        <w:rPr>
          <w:rFonts w:eastAsia="Times New Roman" w:cs="Times New Roman"/>
          <w:color w:val="000000"/>
          <w:sz w:val="26"/>
          <w:szCs w:val="26"/>
        </w:rPr>
        <w:t>ệc, công</w:t>
      </w:r>
      <w:r w:rsidRPr="00130E0A">
        <w:rPr>
          <w:rFonts w:eastAsia="Times New Roman" w:cs="Times New Roman"/>
          <w:color w:val="000000"/>
          <w:sz w:val="26"/>
          <w:szCs w:val="26"/>
        </w:rPr>
        <w:t xml:space="preserve"> việc được giao cho người phụ trách phải chịu trách nhiệm, cấp trên không làm thay việc cho cấp dưới, tập thể không làm thay việc cá nhân. Công việc được giao cho các tổ thì tổ trưởng phải chịu trách nhiệm.</w:t>
      </w:r>
    </w:p>
    <w:p w:rsidR="00E66C99" w:rsidRPr="00130E0A" w:rsidRDefault="00E72CCF" w:rsidP="003216B5">
      <w:pPr>
        <w:spacing w:line="240" w:lineRule="auto"/>
        <w:ind w:firstLine="720"/>
        <w:jc w:val="both"/>
        <w:rPr>
          <w:rFonts w:eastAsia="Times New Roman" w:cs="Times New Roman"/>
          <w:color w:val="000000"/>
          <w:sz w:val="26"/>
          <w:szCs w:val="26"/>
        </w:rPr>
      </w:pPr>
      <w:r w:rsidRPr="00130E0A">
        <w:rPr>
          <w:rFonts w:eastAsia="Times New Roman" w:cs="Times New Roman"/>
          <w:color w:val="000000"/>
          <w:sz w:val="26"/>
          <w:szCs w:val="26"/>
        </w:rPr>
        <w:t>5/ Đánh giá năng lực công tác dựa trên kết quả công việc được giao và việc tuân thủ quy chế chuyên môn.</w:t>
      </w:r>
    </w:p>
    <w:p w:rsidR="00E66C99" w:rsidRPr="00130E0A" w:rsidRDefault="00E72CCF" w:rsidP="003216B5">
      <w:pPr>
        <w:spacing w:line="240" w:lineRule="auto"/>
        <w:ind w:firstLine="720"/>
        <w:jc w:val="center"/>
        <w:rPr>
          <w:rFonts w:eastAsia="Times New Roman" w:cs="Times New Roman"/>
          <w:color w:val="000000"/>
          <w:sz w:val="26"/>
          <w:szCs w:val="26"/>
        </w:rPr>
      </w:pPr>
      <w:r w:rsidRPr="00130E0A">
        <w:rPr>
          <w:rFonts w:eastAsia="Times New Roman" w:cs="Times New Roman"/>
          <w:color w:val="000000"/>
          <w:sz w:val="26"/>
          <w:szCs w:val="26"/>
        </w:rPr>
        <w:br/>
      </w:r>
      <w:r w:rsidRPr="00130E0A">
        <w:rPr>
          <w:rFonts w:eastAsia="Times New Roman" w:cs="Times New Roman"/>
          <w:b/>
          <w:color w:val="000000"/>
          <w:sz w:val="26"/>
          <w:szCs w:val="26"/>
        </w:rPr>
        <w:t>CHƯƠNG II: TRÁCH NHIỆM PHẠM VI GIẢI QUYẾT CÔNG VIỆC</w:t>
      </w:r>
      <w:r w:rsidRPr="00130E0A">
        <w:rPr>
          <w:rFonts w:eastAsia="Times New Roman" w:cs="Times New Roman"/>
          <w:b/>
          <w:color w:val="000000"/>
          <w:sz w:val="26"/>
          <w:szCs w:val="26"/>
        </w:rPr>
        <w:br/>
        <w:t>VÀ QUAN HỆ CÔNG TÁC.</w:t>
      </w:r>
    </w:p>
    <w:p w:rsidR="00E66C99" w:rsidRPr="00130E0A" w:rsidRDefault="00E72CCF" w:rsidP="003216B5">
      <w:pPr>
        <w:spacing w:line="240" w:lineRule="auto"/>
        <w:ind w:left="720"/>
        <w:jc w:val="both"/>
        <w:rPr>
          <w:rFonts w:eastAsia="Times New Roman" w:cs="Times New Roman"/>
          <w:b/>
          <w:bCs/>
          <w:iCs/>
          <w:color w:val="000000"/>
          <w:sz w:val="26"/>
          <w:szCs w:val="26"/>
        </w:rPr>
      </w:pPr>
      <w:r w:rsidRPr="00130E0A">
        <w:rPr>
          <w:rFonts w:eastAsia="Times New Roman" w:cs="Times New Roman"/>
          <w:color w:val="000000"/>
          <w:sz w:val="26"/>
          <w:szCs w:val="26"/>
        </w:rPr>
        <w:br/>
      </w:r>
      <w:r w:rsidRPr="00130E0A">
        <w:rPr>
          <w:rFonts w:eastAsia="Times New Roman" w:cs="Times New Roman"/>
          <w:b/>
          <w:bCs/>
          <w:color w:val="000000"/>
          <w:sz w:val="26"/>
          <w:szCs w:val="26"/>
        </w:rPr>
        <w:t>Điều</w:t>
      </w:r>
      <w:r w:rsidR="00E66C99" w:rsidRPr="00130E0A">
        <w:rPr>
          <w:rFonts w:eastAsia="Times New Roman" w:cs="Times New Roman"/>
          <w:b/>
          <w:bCs/>
          <w:color w:val="000000"/>
          <w:sz w:val="26"/>
          <w:szCs w:val="26"/>
        </w:rPr>
        <w:t xml:space="preserve"> </w:t>
      </w:r>
      <w:r w:rsidRPr="00130E0A">
        <w:rPr>
          <w:rFonts w:eastAsia="Times New Roman" w:cs="Times New Roman"/>
          <w:b/>
          <w:bCs/>
          <w:color w:val="000000"/>
          <w:sz w:val="26"/>
          <w:szCs w:val="26"/>
        </w:rPr>
        <w:t>3</w:t>
      </w:r>
      <w:r w:rsidRPr="00130E0A">
        <w:rPr>
          <w:rFonts w:eastAsia="Times New Roman" w:cs="Times New Roman"/>
          <w:color w:val="000000"/>
          <w:sz w:val="26"/>
          <w:szCs w:val="26"/>
        </w:rPr>
        <w:t>: </w:t>
      </w:r>
      <w:r w:rsidRPr="00130E0A">
        <w:rPr>
          <w:rFonts w:eastAsia="Times New Roman" w:cs="Times New Roman"/>
          <w:b/>
          <w:bCs/>
          <w:iCs/>
          <w:color w:val="000000"/>
          <w:sz w:val="26"/>
          <w:szCs w:val="26"/>
        </w:rPr>
        <w:t>Trách nhiệm, phạm vi giải quyết công việc của hiệu trưởng.</w:t>
      </w:r>
    </w:p>
    <w:p w:rsidR="00E66C99" w:rsidRPr="00130E0A" w:rsidRDefault="00E72CCF" w:rsidP="003216B5">
      <w:pPr>
        <w:spacing w:line="240" w:lineRule="auto"/>
        <w:ind w:firstLine="720"/>
        <w:jc w:val="both"/>
        <w:rPr>
          <w:rFonts w:eastAsia="Times New Roman" w:cs="Times New Roman"/>
          <w:color w:val="000000"/>
          <w:sz w:val="26"/>
          <w:szCs w:val="26"/>
        </w:rPr>
      </w:pPr>
      <w:r w:rsidRPr="00130E0A">
        <w:rPr>
          <w:rFonts w:eastAsia="Times New Roman" w:cs="Times New Roman"/>
          <w:color w:val="000000"/>
          <w:sz w:val="26"/>
          <w:szCs w:val="26"/>
        </w:rPr>
        <w:t>1/ Hiệu trưởng là người lãnh đạo và điều hành công việc của nhà trường, giải quyết công việc được quy định về chức năng, nhiệm vụ, quyền hạn thuộc thẩm quyền của hiệu trưởng theo Luật Giáo dục và Điều lệ trường trung học</w:t>
      </w:r>
      <w:r w:rsidR="009E6709" w:rsidRPr="00130E0A">
        <w:rPr>
          <w:rFonts w:eastAsia="Times New Roman" w:cs="Times New Roman"/>
          <w:color w:val="000000"/>
          <w:sz w:val="26"/>
          <w:szCs w:val="26"/>
        </w:rPr>
        <w:t xml:space="preserve"> cơ sở</w:t>
      </w:r>
      <w:r w:rsidRPr="00130E0A">
        <w:rPr>
          <w:rFonts w:eastAsia="Times New Roman" w:cs="Times New Roman"/>
          <w:color w:val="000000"/>
          <w:sz w:val="26"/>
          <w:szCs w:val="26"/>
        </w:rPr>
        <w:t>.</w:t>
      </w:r>
    </w:p>
    <w:p w:rsidR="00E66C99" w:rsidRPr="00130E0A" w:rsidRDefault="00E72CCF" w:rsidP="003216B5">
      <w:pPr>
        <w:spacing w:line="240" w:lineRule="auto"/>
        <w:ind w:firstLine="720"/>
        <w:jc w:val="both"/>
        <w:rPr>
          <w:rFonts w:eastAsia="Times New Roman" w:cs="Times New Roman"/>
          <w:color w:val="000000"/>
          <w:sz w:val="26"/>
          <w:szCs w:val="26"/>
        </w:rPr>
      </w:pPr>
      <w:r w:rsidRPr="00130E0A">
        <w:rPr>
          <w:rFonts w:eastAsia="Times New Roman" w:cs="Times New Roman"/>
          <w:color w:val="000000"/>
          <w:sz w:val="26"/>
          <w:szCs w:val="26"/>
        </w:rPr>
        <w:t>2/ Chỉ đạo hoạt động chuyên môn và các lĩnh vực:</w:t>
      </w:r>
    </w:p>
    <w:p w:rsidR="009E6709" w:rsidRPr="00130E0A" w:rsidRDefault="00CE0B09" w:rsidP="003216B5">
      <w:pPr>
        <w:spacing w:line="240" w:lineRule="auto"/>
        <w:ind w:firstLine="720"/>
        <w:jc w:val="both"/>
        <w:rPr>
          <w:sz w:val="26"/>
          <w:szCs w:val="26"/>
        </w:rPr>
      </w:pPr>
      <w:r w:rsidRPr="00130E0A">
        <w:rPr>
          <w:sz w:val="26"/>
          <w:szCs w:val="26"/>
        </w:rPr>
        <w:t>Có trách nhiệm lãnh đạo, chỉ đạo, điều hành mọi hoạt động trong nhà trường; Chủ tài khoản và quản lý tài chính; phát huy dân chủ để đạt hiệu quả cao trong công tác quản lý, chỉ đạo; thực hiện quản lý đơn vị theo chế độ Thủ trưởng</w:t>
      </w:r>
      <w:r w:rsidR="00BA6B4C" w:rsidRPr="00130E0A">
        <w:rPr>
          <w:rFonts w:eastAsia="Times New Roman" w:cs="Times New Roman"/>
          <w:color w:val="000000"/>
          <w:sz w:val="26"/>
          <w:szCs w:val="26"/>
        </w:rPr>
        <w:t xml:space="preserve">; </w:t>
      </w:r>
      <w:r w:rsidR="00E72CCF" w:rsidRPr="00130E0A">
        <w:rPr>
          <w:rFonts w:eastAsia="Times New Roman" w:cs="Times New Roman"/>
          <w:color w:val="000000"/>
          <w:sz w:val="26"/>
          <w:szCs w:val="26"/>
        </w:rPr>
        <w:t xml:space="preserve">Trực tiếp chỉ đạo và sinh hoạt cùng tổ </w:t>
      </w:r>
      <w:r w:rsidR="00BA6B4C" w:rsidRPr="00130E0A">
        <w:rPr>
          <w:rFonts w:eastAsia="Times New Roman" w:cs="Times New Roman"/>
          <w:color w:val="000000"/>
          <w:sz w:val="26"/>
          <w:szCs w:val="26"/>
        </w:rPr>
        <w:t xml:space="preserve">KHXH; </w:t>
      </w:r>
      <w:r w:rsidR="00E72CCF" w:rsidRPr="00130E0A">
        <w:rPr>
          <w:rFonts w:eastAsia="Times New Roman" w:cs="Times New Roman"/>
          <w:color w:val="000000"/>
          <w:sz w:val="26"/>
          <w:szCs w:val="26"/>
        </w:rPr>
        <w:t>Phụ trách tổ văn phòng, quả</w:t>
      </w:r>
      <w:r w:rsidR="00BA6B4C" w:rsidRPr="00130E0A">
        <w:rPr>
          <w:rFonts w:eastAsia="Times New Roman" w:cs="Times New Roman"/>
          <w:color w:val="000000"/>
          <w:sz w:val="26"/>
          <w:szCs w:val="26"/>
        </w:rPr>
        <w:t xml:space="preserve">n lý tài chính, tài sản và CSVC; </w:t>
      </w:r>
      <w:r w:rsidR="00E72CCF" w:rsidRPr="00130E0A">
        <w:rPr>
          <w:rFonts w:eastAsia="Times New Roman" w:cs="Times New Roman"/>
          <w:color w:val="000000"/>
          <w:sz w:val="26"/>
          <w:szCs w:val="26"/>
        </w:rPr>
        <w:t>Phụ trách công tác chủ nhiệm và là tổ trưởng tổ chủ nhiệm</w:t>
      </w:r>
      <w:r w:rsidR="00BA6B4C" w:rsidRPr="00130E0A">
        <w:rPr>
          <w:rFonts w:eastAsia="Times New Roman" w:cs="Times New Roman"/>
          <w:color w:val="000000"/>
          <w:sz w:val="26"/>
          <w:szCs w:val="26"/>
        </w:rPr>
        <w:t xml:space="preserve">; </w:t>
      </w:r>
      <w:r w:rsidR="00E72CCF" w:rsidRPr="00130E0A">
        <w:rPr>
          <w:rFonts w:eastAsia="Times New Roman" w:cs="Times New Roman"/>
          <w:color w:val="000000"/>
          <w:sz w:val="26"/>
          <w:szCs w:val="26"/>
        </w:rPr>
        <w:t>Xây dựng kế hoạch năm, tháng</w:t>
      </w:r>
      <w:r w:rsidR="009E6709" w:rsidRPr="00130E0A">
        <w:rPr>
          <w:rFonts w:eastAsia="Times New Roman" w:cs="Times New Roman"/>
          <w:color w:val="000000"/>
          <w:sz w:val="26"/>
          <w:szCs w:val="26"/>
        </w:rPr>
        <w:t>,</w:t>
      </w:r>
      <w:r w:rsidR="00E72CCF" w:rsidRPr="00130E0A">
        <w:rPr>
          <w:rFonts w:eastAsia="Times New Roman" w:cs="Times New Roman"/>
          <w:color w:val="000000"/>
          <w:sz w:val="26"/>
          <w:szCs w:val="26"/>
        </w:rPr>
        <w:t xml:space="preserve"> </w:t>
      </w:r>
      <w:r w:rsidRPr="00130E0A">
        <w:rPr>
          <w:rFonts w:eastAsia="Times New Roman" w:cs="Times New Roman"/>
          <w:color w:val="000000"/>
          <w:sz w:val="26"/>
          <w:szCs w:val="26"/>
        </w:rPr>
        <w:t xml:space="preserve">tuần </w:t>
      </w:r>
      <w:r w:rsidR="00E72CCF" w:rsidRPr="00130E0A">
        <w:rPr>
          <w:rFonts w:eastAsia="Times New Roman" w:cs="Times New Roman"/>
          <w:color w:val="000000"/>
          <w:sz w:val="26"/>
          <w:szCs w:val="26"/>
        </w:rPr>
        <w:t>và tổ chức thực hiện</w:t>
      </w:r>
      <w:r w:rsidR="00BA6B4C" w:rsidRPr="00130E0A">
        <w:rPr>
          <w:rFonts w:eastAsia="Times New Roman" w:cs="Times New Roman"/>
          <w:color w:val="000000"/>
          <w:sz w:val="26"/>
          <w:szCs w:val="26"/>
        </w:rPr>
        <w:t xml:space="preserve">; </w:t>
      </w:r>
      <w:r w:rsidR="009E6709" w:rsidRPr="00130E0A">
        <w:rPr>
          <w:rFonts w:eastAsia="Times New Roman" w:cs="Times New Roman"/>
          <w:color w:val="000000"/>
          <w:sz w:val="26"/>
          <w:szCs w:val="26"/>
        </w:rPr>
        <w:t>Là Chủ tịch HĐTS, Tổ trưởng Tổ thẩm định SKKN</w:t>
      </w:r>
      <w:r w:rsidR="00E72CCF" w:rsidRPr="00130E0A">
        <w:rPr>
          <w:rFonts w:eastAsia="Times New Roman" w:cs="Times New Roman"/>
          <w:color w:val="000000"/>
          <w:sz w:val="26"/>
          <w:szCs w:val="26"/>
        </w:rPr>
        <w:t xml:space="preserve">, </w:t>
      </w:r>
      <w:r w:rsidR="009E6709" w:rsidRPr="00130E0A">
        <w:rPr>
          <w:rFonts w:eastAsia="Times New Roman" w:cs="Times New Roman"/>
          <w:color w:val="000000"/>
          <w:sz w:val="26"/>
          <w:szCs w:val="26"/>
        </w:rPr>
        <w:t xml:space="preserve">Chủ tịch </w:t>
      </w:r>
      <w:r w:rsidR="00E72CCF" w:rsidRPr="00130E0A">
        <w:rPr>
          <w:rFonts w:eastAsia="Times New Roman" w:cs="Times New Roman"/>
          <w:color w:val="000000"/>
          <w:sz w:val="26"/>
          <w:szCs w:val="26"/>
        </w:rPr>
        <w:t>HĐTĐKT, HĐKL</w:t>
      </w:r>
      <w:r w:rsidR="005F1A50" w:rsidRPr="00130E0A">
        <w:rPr>
          <w:rFonts w:eastAsia="Times New Roman" w:cs="Times New Roman"/>
          <w:color w:val="000000"/>
          <w:sz w:val="26"/>
          <w:szCs w:val="26"/>
        </w:rPr>
        <w:t>;</w:t>
      </w:r>
      <w:r w:rsidR="009E6709" w:rsidRPr="00130E0A">
        <w:rPr>
          <w:rFonts w:eastAsia="Times New Roman" w:cs="Times New Roman"/>
          <w:color w:val="000000"/>
          <w:sz w:val="26"/>
          <w:szCs w:val="26"/>
        </w:rPr>
        <w:t xml:space="preserve"> T</w:t>
      </w:r>
      <w:r w:rsidR="00E72CCF" w:rsidRPr="00130E0A">
        <w:rPr>
          <w:rFonts w:eastAsia="Times New Roman" w:cs="Times New Roman"/>
          <w:color w:val="000000"/>
          <w:sz w:val="26"/>
          <w:szCs w:val="26"/>
        </w:rPr>
        <w:t xml:space="preserve">rưởng ban chỉ đạo các cuộc vận </w:t>
      </w:r>
      <w:r w:rsidRPr="00130E0A">
        <w:rPr>
          <w:rFonts w:eastAsia="Times New Roman" w:cs="Times New Roman"/>
          <w:color w:val="000000"/>
          <w:sz w:val="26"/>
          <w:szCs w:val="26"/>
        </w:rPr>
        <w:t xml:space="preserve">động, phong trào </w:t>
      </w:r>
      <w:r w:rsidR="009E6709" w:rsidRPr="00130E0A">
        <w:rPr>
          <w:rFonts w:eastAsia="Times New Roman" w:cs="Times New Roman"/>
          <w:color w:val="000000"/>
          <w:sz w:val="26"/>
          <w:szCs w:val="26"/>
        </w:rPr>
        <w:t xml:space="preserve">thi đua </w:t>
      </w:r>
      <w:r w:rsidR="005F1A50" w:rsidRPr="00130E0A">
        <w:rPr>
          <w:rFonts w:eastAsia="Times New Roman" w:cs="Times New Roman"/>
          <w:color w:val="000000"/>
          <w:sz w:val="26"/>
          <w:szCs w:val="26"/>
        </w:rPr>
        <w:t>của nhà trường,</w:t>
      </w:r>
      <w:r w:rsidRPr="00130E0A">
        <w:rPr>
          <w:rFonts w:eastAsia="Times New Roman" w:cs="Times New Roman"/>
          <w:color w:val="000000"/>
          <w:sz w:val="26"/>
          <w:szCs w:val="26"/>
        </w:rPr>
        <w:t xml:space="preserve"> </w:t>
      </w:r>
      <w:r w:rsidR="005F1A50" w:rsidRPr="00130E0A">
        <w:rPr>
          <w:sz w:val="26"/>
          <w:szCs w:val="26"/>
        </w:rPr>
        <w:t xml:space="preserve">Trưởng ban chỉ đạo xây dựng đơn vị đạt chuẩn văn hóa, </w:t>
      </w:r>
      <w:r w:rsidRPr="00130E0A">
        <w:rPr>
          <w:sz w:val="26"/>
          <w:szCs w:val="26"/>
        </w:rPr>
        <w:t xml:space="preserve">Trưởng Ban quản lý nội </w:t>
      </w:r>
      <w:r w:rsidRPr="00130E0A">
        <w:rPr>
          <w:sz w:val="26"/>
          <w:szCs w:val="26"/>
        </w:rPr>
        <w:lastRenderedPageBreak/>
        <w:t>trú, Trưởng ban kiểm tra nội bộ</w:t>
      </w:r>
      <w:r w:rsidR="00BA6B4C" w:rsidRPr="00130E0A">
        <w:rPr>
          <w:sz w:val="26"/>
          <w:szCs w:val="26"/>
        </w:rPr>
        <w:t xml:space="preserve">; </w:t>
      </w:r>
      <w:r w:rsidR="00E72CCF" w:rsidRPr="00130E0A">
        <w:rPr>
          <w:rFonts w:eastAsia="Times New Roman" w:cs="Times New Roman"/>
          <w:color w:val="000000"/>
          <w:sz w:val="26"/>
          <w:szCs w:val="26"/>
        </w:rPr>
        <w:t xml:space="preserve">Phụ trách công tác tổ chức trong nhà trường, thực hiện các chế độ chính sách của Nhà nước đối với </w:t>
      </w:r>
      <w:r w:rsidR="002501EE" w:rsidRPr="00130E0A">
        <w:rPr>
          <w:rFonts w:eastAsia="Times New Roman" w:cs="Times New Roman"/>
          <w:color w:val="000000"/>
          <w:sz w:val="26"/>
          <w:szCs w:val="26"/>
        </w:rPr>
        <w:t xml:space="preserve">cán bộ, </w:t>
      </w:r>
      <w:r w:rsidR="00BA6B4C" w:rsidRPr="00130E0A">
        <w:rPr>
          <w:rFonts w:eastAsia="Times New Roman" w:cs="Times New Roman"/>
          <w:color w:val="000000"/>
          <w:sz w:val="26"/>
          <w:szCs w:val="26"/>
        </w:rPr>
        <w:t>giáo viên, nhân viên,</w:t>
      </w:r>
      <w:r w:rsidR="009E6709" w:rsidRPr="00130E0A">
        <w:rPr>
          <w:rFonts w:eastAsia="Times New Roman" w:cs="Times New Roman"/>
          <w:color w:val="000000"/>
          <w:sz w:val="26"/>
          <w:szCs w:val="26"/>
        </w:rPr>
        <w:t xml:space="preserve"> và</w:t>
      </w:r>
      <w:r w:rsidR="00BA6B4C" w:rsidRPr="00130E0A">
        <w:rPr>
          <w:rFonts w:eastAsia="Times New Roman" w:cs="Times New Roman"/>
          <w:color w:val="000000"/>
          <w:sz w:val="26"/>
          <w:szCs w:val="26"/>
        </w:rPr>
        <w:t xml:space="preserve"> học sinh; </w:t>
      </w:r>
      <w:r w:rsidR="00E72CCF" w:rsidRPr="00130E0A">
        <w:rPr>
          <w:rFonts w:eastAsia="Times New Roman" w:cs="Times New Roman"/>
          <w:color w:val="000000"/>
          <w:sz w:val="26"/>
          <w:szCs w:val="26"/>
        </w:rPr>
        <w:t>Thực hiện cô</w:t>
      </w:r>
      <w:r w:rsidR="00BA6B4C" w:rsidRPr="00130E0A">
        <w:rPr>
          <w:rFonts w:eastAsia="Times New Roman" w:cs="Times New Roman"/>
          <w:color w:val="000000"/>
          <w:sz w:val="26"/>
          <w:szCs w:val="26"/>
        </w:rPr>
        <w:t xml:space="preserve">ng tác xã hội hoá giáo dục; </w:t>
      </w:r>
      <w:r w:rsidR="00E72CCF" w:rsidRPr="00130E0A">
        <w:rPr>
          <w:rFonts w:eastAsia="Times New Roman" w:cs="Times New Roman"/>
          <w:color w:val="000000"/>
          <w:sz w:val="26"/>
          <w:szCs w:val="26"/>
        </w:rPr>
        <w:t>Chỉ đạo quản lý các loại hồ sơ của nhà trường</w:t>
      </w:r>
      <w:r w:rsidR="00BA6B4C" w:rsidRPr="00130E0A">
        <w:rPr>
          <w:rFonts w:eastAsia="Times New Roman" w:cs="Times New Roman"/>
          <w:color w:val="000000"/>
          <w:sz w:val="26"/>
          <w:szCs w:val="26"/>
        </w:rPr>
        <w:t xml:space="preserve">; </w:t>
      </w:r>
      <w:r w:rsidR="00E72CCF" w:rsidRPr="00130E0A">
        <w:rPr>
          <w:rFonts w:eastAsia="Times New Roman" w:cs="Times New Roman"/>
          <w:color w:val="000000"/>
          <w:sz w:val="26"/>
          <w:szCs w:val="26"/>
        </w:rPr>
        <w:t>Trong năm học dự giờ ít nhất 1tiết/1giáo viên</w:t>
      </w:r>
      <w:r w:rsidR="00BA6B4C" w:rsidRPr="00130E0A">
        <w:rPr>
          <w:rFonts w:eastAsia="Times New Roman" w:cs="Times New Roman"/>
          <w:color w:val="000000"/>
          <w:sz w:val="26"/>
          <w:szCs w:val="26"/>
        </w:rPr>
        <w:t xml:space="preserve">; </w:t>
      </w:r>
      <w:r w:rsidRPr="00130E0A">
        <w:rPr>
          <w:sz w:val="26"/>
          <w:szCs w:val="26"/>
        </w:rPr>
        <w:t>Kiểm tra, đánh giá mọi thành viên trong nhà trường, phụ trách PMIS; chỉ đạo thực hiện các quy định của nhà giáo và cán bộ quản lý giáo dục; Chỉ thị 05-CT/TW của Bộ Chính trị</w:t>
      </w:r>
      <w:r w:rsidR="009E6709" w:rsidRPr="00130E0A">
        <w:rPr>
          <w:sz w:val="26"/>
          <w:szCs w:val="26"/>
        </w:rPr>
        <w:t>,</w:t>
      </w:r>
      <w:r w:rsidRPr="00130E0A">
        <w:rPr>
          <w:sz w:val="26"/>
          <w:szCs w:val="26"/>
        </w:rPr>
        <w:t xml:space="preserve"> ngày 15 tháng 05 năm 2016 về tiếp tục đẩy mạnh học tập làm theo tư tưởng, đạo đức, phong cách Hồ Chí Minh; công tác cải cách hành chính trong nhà trườ</w:t>
      </w:r>
      <w:r w:rsidR="00BA6B4C" w:rsidRPr="00130E0A">
        <w:rPr>
          <w:sz w:val="26"/>
          <w:szCs w:val="26"/>
        </w:rPr>
        <w:t xml:space="preserve">ng; </w:t>
      </w:r>
      <w:r w:rsidRPr="00130E0A">
        <w:rPr>
          <w:sz w:val="26"/>
          <w:szCs w:val="26"/>
        </w:rPr>
        <w:t xml:space="preserve">Phụ trách công tác giáo dục thôn 1 và thôn 2; Phụ trách chung </w:t>
      </w:r>
      <w:r w:rsidR="009E6709" w:rsidRPr="00130E0A">
        <w:rPr>
          <w:sz w:val="26"/>
          <w:szCs w:val="26"/>
        </w:rPr>
        <w:t xml:space="preserve">công tác kiểm định chất lượng giáo dục và trường đạt chuẩn quốc gia. </w:t>
      </w:r>
    </w:p>
    <w:p w:rsidR="002501EE" w:rsidRPr="00130E0A" w:rsidRDefault="00E72CCF" w:rsidP="003216B5">
      <w:pPr>
        <w:spacing w:line="240" w:lineRule="auto"/>
        <w:ind w:firstLine="720"/>
        <w:jc w:val="both"/>
        <w:rPr>
          <w:rFonts w:eastAsia="Times New Roman" w:cs="Times New Roman"/>
          <w:color w:val="000000"/>
          <w:sz w:val="26"/>
          <w:szCs w:val="26"/>
        </w:rPr>
      </w:pPr>
      <w:r w:rsidRPr="00130E0A">
        <w:rPr>
          <w:rFonts w:eastAsia="Times New Roman" w:cs="Times New Roman"/>
          <w:color w:val="000000"/>
          <w:sz w:val="26"/>
          <w:szCs w:val="26"/>
        </w:rPr>
        <w:t xml:space="preserve">3/ Trực tiếp chỉ đạo, giải quyết những vấn đề quan trọng, cấp bách liên quan đến </w:t>
      </w:r>
      <w:r w:rsidR="002501EE" w:rsidRPr="00130E0A">
        <w:rPr>
          <w:rFonts w:eastAsia="Times New Roman" w:cs="Times New Roman"/>
          <w:color w:val="000000"/>
          <w:sz w:val="26"/>
          <w:szCs w:val="26"/>
        </w:rPr>
        <w:t xml:space="preserve">nhà </w:t>
      </w:r>
      <w:r w:rsidRPr="00130E0A">
        <w:rPr>
          <w:rFonts w:eastAsia="Times New Roman" w:cs="Times New Roman"/>
          <w:color w:val="000000"/>
          <w:sz w:val="26"/>
          <w:szCs w:val="26"/>
        </w:rPr>
        <w:t>trường.</w:t>
      </w:r>
    </w:p>
    <w:p w:rsidR="002501EE" w:rsidRPr="00130E0A" w:rsidRDefault="00E72CCF" w:rsidP="003216B5">
      <w:pPr>
        <w:spacing w:line="240" w:lineRule="auto"/>
        <w:ind w:firstLine="720"/>
        <w:jc w:val="both"/>
        <w:rPr>
          <w:rFonts w:eastAsia="Times New Roman" w:cs="Times New Roman"/>
          <w:color w:val="000000"/>
          <w:sz w:val="26"/>
          <w:szCs w:val="26"/>
        </w:rPr>
      </w:pPr>
      <w:r w:rsidRPr="00130E0A">
        <w:rPr>
          <w:rFonts w:eastAsia="Times New Roman" w:cs="Times New Roman"/>
          <w:color w:val="000000"/>
          <w:sz w:val="26"/>
          <w:szCs w:val="26"/>
        </w:rPr>
        <w:t>4/ Hiệu trưởng giao cho phó hiệu trưởng giải quyế</w:t>
      </w:r>
      <w:r w:rsidR="002501EE" w:rsidRPr="00130E0A">
        <w:rPr>
          <w:rFonts w:eastAsia="Times New Roman" w:cs="Times New Roman"/>
          <w:color w:val="000000"/>
          <w:sz w:val="26"/>
          <w:szCs w:val="26"/>
        </w:rPr>
        <w:t>t công việc khi cần thiết.</w:t>
      </w:r>
    </w:p>
    <w:p w:rsidR="002501EE" w:rsidRPr="00130E0A" w:rsidRDefault="00E72CCF" w:rsidP="003216B5">
      <w:pPr>
        <w:spacing w:line="240" w:lineRule="auto"/>
        <w:ind w:firstLine="720"/>
        <w:jc w:val="both"/>
        <w:rPr>
          <w:rFonts w:eastAsia="Times New Roman" w:cs="Times New Roman"/>
          <w:color w:val="000000"/>
          <w:sz w:val="26"/>
          <w:szCs w:val="26"/>
        </w:rPr>
      </w:pPr>
      <w:r w:rsidRPr="00130E0A">
        <w:rPr>
          <w:rFonts w:eastAsia="Times New Roman" w:cs="Times New Roman"/>
          <w:color w:val="000000"/>
          <w:sz w:val="26"/>
          <w:szCs w:val="26"/>
        </w:rPr>
        <w:t>5/ Hiệu trưởng trực tiếp giải quyết công việc của phó hiệu trưởng khi phó hiệu trưởng vắng mặt.</w:t>
      </w:r>
    </w:p>
    <w:p w:rsidR="002501EE" w:rsidRPr="00130E0A" w:rsidRDefault="00E72CCF" w:rsidP="003216B5">
      <w:pPr>
        <w:spacing w:line="240" w:lineRule="auto"/>
        <w:ind w:firstLine="720"/>
        <w:jc w:val="both"/>
        <w:rPr>
          <w:rFonts w:eastAsia="Times New Roman" w:cs="Times New Roman"/>
          <w:iCs/>
          <w:color w:val="000000"/>
          <w:sz w:val="26"/>
          <w:szCs w:val="26"/>
        </w:rPr>
      </w:pPr>
      <w:r w:rsidRPr="00130E0A">
        <w:rPr>
          <w:rFonts w:eastAsia="Times New Roman" w:cs="Times New Roman"/>
          <w:b/>
          <w:bCs/>
          <w:color w:val="000000"/>
          <w:sz w:val="26"/>
          <w:szCs w:val="26"/>
        </w:rPr>
        <w:t>Điều 4</w:t>
      </w:r>
      <w:r w:rsidRPr="00130E0A">
        <w:rPr>
          <w:rFonts w:eastAsia="Times New Roman" w:cs="Times New Roman"/>
          <w:color w:val="000000"/>
          <w:sz w:val="26"/>
          <w:szCs w:val="26"/>
        </w:rPr>
        <w:t>: </w:t>
      </w:r>
      <w:r w:rsidRPr="00130E0A">
        <w:rPr>
          <w:rFonts w:eastAsia="Times New Roman" w:cs="Times New Roman"/>
          <w:b/>
          <w:bCs/>
          <w:iCs/>
          <w:color w:val="000000"/>
          <w:sz w:val="26"/>
          <w:szCs w:val="26"/>
        </w:rPr>
        <w:t>Trách nhiệm, phạm vi giải quyết công việc của phó hiệu trưởng:</w:t>
      </w:r>
      <w:r w:rsidRPr="00130E0A">
        <w:rPr>
          <w:rFonts w:eastAsia="Times New Roman" w:cs="Times New Roman"/>
          <w:iCs/>
          <w:color w:val="000000"/>
          <w:sz w:val="26"/>
          <w:szCs w:val="26"/>
        </w:rPr>
        <w:br/>
      </w:r>
      <w:r w:rsidR="002501EE" w:rsidRPr="00130E0A">
        <w:rPr>
          <w:rFonts w:eastAsia="Times New Roman" w:cs="Times New Roman"/>
          <w:iCs/>
          <w:color w:val="000000"/>
          <w:sz w:val="26"/>
          <w:szCs w:val="26"/>
        </w:rPr>
        <w:t xml:space="preserve">          </w:t>
      </w:r>
      <w:r w:rsidRPr="00130E0A">
        <w:rPr>
          <w:rFonts w:eastAsia="Times New Roman" w:cs="Times New Roman"/>
          <w:iCs/>
          <w:color w:val="000000"/>
          <w:sz w:val="26"/>
          <w:szCs w:val="26"/>
        </w:rPr>
        <w:t>Phó hiệu trưởng được hiệu trưởng phân công phụ trách một số công việc trong phạm vi của nhà trường.</w:t>
      </w:r>
    </w:p>
    <w:p w:rsidR="002501EE" w:rsidRPr="00130E0A" w:rsidRDefault="00E72CCF" w:rsidP="003216B5">
      <w:pPr>
        <w:spacing w:line="240" w:lineRule="auto"/>
        <w:ind w:left="720"/>
        <w:jc w:val="both"/>
        <w:rPr>
          <w:rFonts w:eastAsia="Times New Roman" w:cs="Times New Roman"/>
          <w:color w:val="000000"/>
          <w:sz w:val="26"/>
          <w:szCs w:val="26"/>
        </w:rPr>
      </w:pPr>
      <w:r w:rsidRPr="00130E0A">
        <w:rPr>
          <w:rFonts w:eastAsia="Times New Roman" w:cs="Times New Roman"/>
          <w:color w:val="000000"/>
          <w:sz w:val="26"/>
          <w:szCs w:val="26"/>
        </w:rPr>
        <w:t>- Thực hiện và chịu trách nhiệm trước hiệu trưởng về nhiệm vụ được phân công</w:t>
      </w:r>
      <w:r w:rsidR="002501EE" w:rsidRPr="00130E0A">
        <w:rPr>
          <w:rFonts w:eastAsia="Times New Roman" w:cs="Times New Roman"/>
          <w:color w:val="000000"/>
          <w:sz w:val="26"/>
          <w:szCs w:val="26"/>
        </w:rPr>
        <w:t>.</w:t>
      </w:r>
    </w:p>
    <w:p w:rsidR="00BA6B4C" w:rsidRPr="00130E0A" w:rsidRDefault="00E72CCF" w:rsidP="003216B5">
      <w:pPr>
        <w:spacing w:line="240" w:lineRule="auto"/>
        <w:ind w:left="142" w:firstLine="578"/>
        <w:jc w:val="both"/>
        <w:rPr>
          <w:rFonts w:eastAsia="Times New Roman" w:cs="Times New Roman"/>
          <w:color w:val="000000"/>
          <w:sz w:val="26"/>
          <w:szCs w:val="26"/>
        </w:rPr>
      </w:pPr>
      <w:r w:rsidRPr="00130E0A">
        <w:rPr>
          <w:rFonts w:eastAsia="Times New Roman" w:cs="Times New Roman"/>
          <w:color w:val="000000"/>
          <w:sz w:val="26"/>
          <w:szCs w:val="26"/>
        </w:rPr>
        <w:t>- Cùng với hiệu trưởng chịu trách nhiệm trước cấp trên về phần việc được giao</w:t>
      </w:r>
      <w:r w:rsidR="002501EE" w:rsidRPr="00130E0A">
        <w:rPr>
          <w:rFonts w:eastAsia="Times New Roman" w:cs="Times New Roman"/>
          <w:color w:val="000000"/>
          <w:sz w:val="26"/>
          <w:szCs w:val="26"/>
        </w:rPr>
        <w:t>.</w:t>
      </w:r>
    </w:p>
    <w:p w:rsidR="00BA6B4C" w:rsidRPr="00130E0A" w:rsidRDefault="00E72CCF" w:rsidP="003216B5">
      <w:pPr>
        <w:spacing w:line="240" w:lineRule="auto"/>
        <w:ind w:left="142" w:firstLine="578"/>
        <w:jc w:val="both"/>
        <w:rPr>
          <w:rFonts w:eastAsia="Times New Roman" w:cs="Times New Roman"/>
          <w:color w:val="000000"/>
          <w:sz w:val="26"/>
          <w:szCs w:val="26"/>
        </w:rPr>
      </w:pPr>
      <w:r w:rsidRPr="00130E0A">
        <w:rPr>
          <w:rFonts w:eastAsia="Times New Roman" w:cs="Times New Roman"/>
          <w:color w:val="000000"/>
          <w:sz w:val="26"/>
          <w:szCs w:val="26"/>
        </w:rPr>
        <w:t>- Thay mặt hiệu trưởng điều hành hoạt động của nhà trường khi hiệu trưởng uỷ quyền</w:t>
      </w:r>
      <w:r w:rsidR="002501EE" w:rsidRPr="00130E0A">
        <w:rPr>
          <w:rFonts w:eastAsia="Times New Roman" w:cs="Times New Roman"/>
          <w:color w:val="000000"/>
          <w:sz w:val="26"/>
          <w:szCs w:val="26"/>
        </w:rPr>
        <w:t>.</w:t>
      </w:r>
    </w:p>
    <w:p w:rsidR="00BA6B4C" w:rsidRPr="00130E0A" w:rsidRDefault="00E72CCF" w:rsidP="003216B5">
      <w:pPr>
        <w:spacing w:line="240" w:lineRule="auto"/>
        <w:ind w:left="142" w:firstLine="578"/>
        <w:jc w:val="both"/>
        <w:rPr>
          <w:rFonts w:eastAsia="Times New Roman" w:cs="Times New Roman"/>
          <w:color w:val="000000"/>
          <w:sz w:val="26"/>
          <w:szCs w:val="26"/>
        </w:rPr>
      </w:pPr>
      <w:r w:rsidRPr="00130E0A">
        <w:rPr>
          <w:rFonts w:eastAsia="Times New Roman" w:cs="Times New Roman"/>
          <w:color w:val="000000"/>
          <w:sz w:val="26"/>
          <w:szCs w:val="26"/>
        </w:rPr>
        <w:t>- Các nhiệm vụ và lĩnh vực được phân công:</w:t>
      </w:r>
      <w:r w:rsidR="00BA6B4C" w:rsidRPr="00130E0A">
        <w:rPr>
          <w:rFonts w:eastAsia="Times New Roman" w:cs="Times New Roman"/>
          <w:color w:val="000000"/>
          <w:sz w:val="26"/>
          <w:szCs w:val="26"/>
        </w:rPr>
        <w:t xml:space="preserve"> </w:t>
      </w:r>
    </w:p>
    <w:p w:rsidR="00F208A0" w:rsidRPr="00130E0A" w:rsidRDefault="00BA6B4C" w:rsidP="00F208A0">
      <w:pPr>
        <w:spacing w:line="240" w:lineRule="auto"/>
        <w:ind w:firstLine="720"/>
        <w:jc w:val="both"/>
        <w:rPr>
          <w:sz w:val="26"/>
          <w:szCs w:val="26"/>
        </w:rPr>
      </w:pPr>
      <w:r w:rsidRPr="00130E0A">
        <w:rPr>
          <w:rFonts w:eastAsia="Times New Roman" w:cs="Times New Roman"/>
          <w:color w:val="000000"/>
          <w:sz w:val="26"/>
          <w:szCs w:val="26"/>
        </w:rPr>
        <w:t xml:space="preserve">+ </w:t>
      </w:r>
      <w:r w:rsidRPr="00130E0A">
        <w:rPr>
          <w:sz w:val="26"/>
          <w:szCs w:val="26"/>
        </w:rPr>
        <w:t xml:space="preserve">Phụ trách công tác Chuyên môn; Quản lý và xây dựng kế hoạch, kiểm tra chuyên môn, thiết bị, thư viện, Hoạt động ngoài giờ lên lớp, công tác Đội và phong trào thiếu nhi; đào tạo - bồi dưỡng; chỉ đạo hoạt động y tế học đường, giáo dục thể chất; kiểm định chất lượng giáo dục trường học; bảo hiểm tai nạn học sinh và giáo viên, bảo hiểm xã hội, bảo hiểm thất nghiệp, từ thiện nhân đạo; chế độ chính sách của cán bộ, giáo viên, nhân viên và học sinh; Quản lý học sinh; phổ cập GD THCS; Phó Chủ tịch Hội đồng thi đua, khen thưởng và kỷ luật; </w:t>
      </w:r>
      <w:r w:rsidR="009E6709" w:rsidRPr="00130E0A">
        <w:rPr>
          <w:sz w:val="26"/>
          <w:szCs w:val="26"/>
        </w:rPr>
        <w:t xml:space="preserve">Trưởng Ban HĐNGLL; </w:t>
      </w:r>
      <w:r w:rsidRPr="00130E0A">
        <w:rPr>
          <w:sz w:val="26"/>
          <w:szCs w:val="26"/>
        </w:rPr>
        <w:t>thay mặt Hiệu trưởng giải quyết các công việc khi được Hiệu trưởng giao hoặc ủy quyền; Phó Ban quản lý nội trú; Giáo dục dân tộc; công tác pháp chế;  EMIS; Phụ trách giáo dục thôn 3; Chịu trách nhiệm trước Hiệu trưởng về những công việc được giao; Phụ trách quản lý vnEdu (Hệ thống thông tin quản lý giáo dụ</w:t>
      </w:r>
      <w:r w:rsidR="005F1A50" w:rsidRPr="00130E0A">
        <w:rPr>
          <w:sz w:val="26"/>
          <w:szCs w:val="26"/>
        </w:rPr>
        <w:t>c</w:t>
      </w:r>
      <w:r w:rsidRPr="00130E0A">
        <w:rPr>
          <w:sz w:val="26"/>
          <w:szCs w:val="26"/>
        </w:rPr>
        <w:t>; tham gia các Hội đồng, Ban do yêu cầu công việc; phụ trách hoạt động Tổ KHTN; theo dõi, chỉ đạo việc trực học sinh bán trú học vào ban đêm; chỉ đạo các hoạt động Văn hóa,Văn nghệ, thể dục thể thao và các Hội thi tìm hiểu do các cấp tổ chức; Phó Ban trực Ban chỉ đạo xây dựng đơn vị đạt chuẩn văn hóa; Phụ trách chung công tác giúp hộ</w:t>
      </w:r>
      <w:r w:rsidR="005F1A50" w:rsidRPr="00130E0A">
        <w:rPr>
          <w:sz w:val="26"/>
          <w:szCs w:val="26"/>
        </w:rPr>
        <w:t xml:space="preserve"> dân thoát nghèo</w:t>
      </w:r>
      <w:r w:rsidRPr="00130E0A">
        <w:rPr>
          <w:sz w:val="26"/>
          <w:szCs w:val="26"/>
        </w:rPr>
        <w:t>;</w:t>
      </w:r>
      <w:r w:rsidRPr="00130E0A">
        <w:rPr>
          <w:rFonts w:ascii="Arial" w:hAnsi="Arial" w:cs="Arial"/>
          <w:sz w:val="26"/>
          <w:szCs w:val="26"/>
        </w:rPr>
        <w:t xml:space="preserve"> </w:t>
      </w:r>
      <w:r w:rsidR="00F208A0" w:rsidRPr="00130E0A">
        <w:rPr>
          <w:sz w:val="26"/>
          <w:szCs w:val="26"/>
        </w:rPr>
        <w:t xml:space="preserve">Phụ trách chung công tác kiểm định chất lượng giáo dục và trường đạt chuẩn quốc gia. </w:t>
      </w:r>
    </w:p>
    <w:p w:rsidR="002501EE" w:rsidRPr="00130E0A" w:rsidRDefault="00E72CCF" w:rsidP="003216B5">
      <w:pPr>
        <w:spacing w:line="240" w:lineRule="auto"/>
        <w:ind w:left="142" w:firstLine="578"/>
        <w:jc w:val="both"/>
        <w:rPr>
          <w:rFonts w:eastAsia="Times New Roman" w:cs="Times New Roman"/>
          <w:color w:val="000000"/>
          <w:sz w:val="26"/>
          <w:szCs w:val="26"/>
        </w:rPr>
      </w:pPr>
      <w:r w:rsidRPr="00130E0A">
        <w:rPr>
          <w:rFonts w:eastAsia="Times New Roman" w:cs="Times New Roman"/>
          <w:color w:val="000000"/>
          <w:sz w:val="26"/>
          <w:szCs w:val="26"/>
        </w:rPr>
        <w:t>+ Chủ động xây dựng kế hoạch triển khai, chỉ đạo kiểm tra đôn đốc phần</w:t>
      </w:r>
      <w:r w:rsidR="00BA6B4C" w:rsidRPr="00130E0A">
        <w:rPr>
          <w:rFonts w:eastAsia="Times New Roman" w:cs="Times New Roman"/>
          <w:color w:val="000000"/>
          <w:sz w:val="26"/>
          <w:szCs w:val="26"/>
        </w:rPr>
        <w:t xml:space="preserve"> việc được giao quản lý chỉ đạo; </w:t>
      </w:r>
      <w:r w:rsidRPr="00130E0A">
        <w:rPr>
          <w:rFonts w:eastAsia="Times New Roman" w:cs="Times New Roman"/>
          <w:color w:val="000000"/>
          <w:sz w:val="26"/>
          <w:szCs w:val="26"/>
        </w:rPr>
        <w:t xml:space="preserve">Tổng hợp, làm báo cáo tháng </w:t>
      </w:r>
      <w:r w:rsidR="002501EE" w:rsidRPr="00130E0A">
        <w:rPr>
          <w:rFonts w:eastAsia="Times New Roman" w:cs="Times New Roman"/>
          <w:color w:val="000000"/>
          <w:sz w:val="26"/>
          <w:szCs w:val="26"/>
        </w:rPr>
        <w:t>theo quy định của Phòng GD&amp;ĐT huyện</w:t>
      </w:r>
      <w:r w:rsidRPr="00130E0A">
        <w:rPr>
          <w:rFonts w:eastAsia="Times New Roman" w:cs="Times New Roman"/>
          <w:color w:val="000000"/>
          <w:sz w:val="26"/>
          <w:szCs w:val="26"/>
        </w:rPr>
        <w:t xml:space="preserve">; Công tác tuyển sinh vào lớp </w:t>
      </w:r>
      <w:r w:rsidR="00BA6B4C" w:rsidRPr="00130E0A">
        <w:rPr>
          <w:rFonts w:eastAsia="Times New Roman" w:cs="Times New Roman"/>
          <w:color w:val="000000"/>
          <w:sz w:val="26"/>
          <w:szCs w:val="26"/>
        </w:rPr>
        <w:t xml:space="preserve">6, 10; </w:t>
      </w:r>
      <w:r w:rsidRPr="00130E0A">
        <w:rPr>
          <w:rFonts w:eastAsia="Times New Roman" w:cs="Times New Roman"/>
          <w:color w:val="000000"/>
          <w:sz w:val="26"/>
          <w:szCs w:val="26"/>
        </w:rPr>
        <w:t>Phụ trách các hoạt động đoàn thể, lao động vệ sinh, hướn</w:t>
      </w:r>
      <w:r w:rsidR="00BA6B4C" w:rsidRPr="00130E0A">
        <w:rPr>
          <w:rFonts w:eastAsia="Times New Roman" w:cs="Times New Roman"/>
          <w:color w:val="000000"/>
          <w:sz w:val="26"/>
          <w:szCs w:val="26"/>
        </w:rPr>
        <w:t xml:space="preserve">g nghiệp và dạy nghề; </w:t>
      </w:r>
      <w:r w:rsidRPr="00130E0A">
        <w:rPr>
          <w:rFonts w:eastAsia="Times New Roman" w:cs="Times New Roman"/>
          <w:color w:val="000000"/>
          <w:sz w:val="26"/>
          <w:szCs w:val="26"/>
        </w:rPr>
        <w:t xml:space="preserve">Chỉ đạo hoạt động </w:t>
      </w:r>
      <w:r w:rsidR="00BA6B4C" w:rsidRPr="00130E0A">
        <w:rPr>
          <w:rFonts w:eastAsia="Times New Roman" w:cs="Times New Roman"/>
          <w:color w:val="000000"/>
          <w:sz w:val="26"/>
          <w:szCs w:val="26"/>
        </w:rPr>
        <w:t xml:space="preserve">bồi dưỡng học sinh giỏi, phụ đạo học sinh yếu kém, tự chọn; </w:t>
      </w:r>
      <w:r w:rsidRPr="00130E0A">
        <w:rPr>
          <w:rFonts w:eastAsia="Times New Roman" w:cs="Times New Roman"/>
          <w:color w:val="000000"/>
          <w:sz w:val="26"/>
          <w:szCs w:val="26"/>
        </w:rPr>
        <w:t>Phụ</w:t>
      </w:r>
      <w:r w:rsidR="002501EE" w:rsidRPr="00130E0A">
        <w:rPr>
          <w:rFonts w:eastAsia="Times New Roman" w:cs="Times New Roman"/>
          <w:color w:val="000000"/>
          <w:sz w:val="26"/>
          <w:szCs w:val="26"/>
        </w:rPr>
        <w:t xml:space="preserve"> trách tổ KHTN</w:t>
      </w:r>
      <w:r w:rsidRPr="00130E0A">
        <w:rPr>
          <w:rFonts w:eastAsia="Times New Roman" w:cs="Times New Roman"/>
          <w:color w:val="000000"/>
          <w:sz w:val="26"/>
          <w:szCs w:val="26"/>
        </w:rPr>
        <w:t xml:space="preserve"> và trực</w:t>
      </w:r>
      <w:r w:rsidR="002501EE" w:rsidRPr="00130E0A">
        <w:rPr>
          <w:rFonts w:eastAsia="Times New Roman" w:cs="Times New Roman"/>
          <w:color w:val="000000"/>
          <w:sz w:val="26"/>
          <w:szCs w:val="26"/>
        </w:rPr>
        <w:t xml:space="preserve"> tiếp sinh hoạt cùng tổ KHTN</w:t>
      </w:r>
      <w:r w:rsidRPr="00130E0A">
        <w:rPr>
          <w:rFonts w:eastAsia="Times New Roman" w:cs="Times New Roman"/>
          <w:color w:val="000000"/>
          <w:sz w:val="26"/>
          <w:szCs w:val="26"/>
        </w:rPr>
        <w:t>.</w:t>
      </w:r>
    </w:p>
    <w:p w:rsidR="002501EE" w:rsidRPr="00130E0A" w:rsidRDefault="00E72CCF" w:rsidP="003216B5">
      <w:pPr>
        <w:spacing w:line="240" w:lineRule="auto"/>
        <w:ind w:firstLine="720"/>
        <w:jc w:val="both"/>
        <w:rPr>
          <w:rFonts w:eastAsia="Times New Roman" w:cs="Times New Roman"/>
          <w:color w:val="000000"/>
          <w:sz w:val="26"/>
          <w:szCs w:val="26"/>
        </w:rPr>
      </w:pPr>
      <w:r w:rsidRPr="00130E0A">
        <w:rPr>
          <w:rFonts w:eastAsia="Times New Roman" w:cs="Times New Roman"/>
          <w:color w:val="000000"/>
          <w:sz w:val="26"/>
          <w:szCs w:val="26"/>
        </w:rPr>
        <w:t>+ Được sử dụng quyền hạn của hiệu trưởng trong việc giải quyết công việc thuộc lĩnh vực được phân công và chịu trách nhiệm trước hiệu trưởng về những vấn đề đó.</w:t>
      </w:r>
    </w:p>
    <w:p w:rsidR="002501EE" w:rsidRPr="00130E0A" w:rsidRDefault="00E72CCF" w:rsidP="003216B5">
      <w:pPr>
        <w:spacing w:line="240" w:lineRule="auto"/>
        <w:ind w:firstLine="720"/>
        <w:jc w:val="both"/>
        <w:rPr>
          <w:rFonts w:eastAsia="Times New Roman" w:cs="Times New Roman"/>
          <w:color w:val="000000"/>
          <w:sz w:val="26"/>
          <w:szCs w:val="26"/>
        </w:rPr>
      </w:pPr>
      <w:r w:rsidRPr="00130E0A">
        <w:rPr>
          <w:rFonts w:eastAsia="Times New Roman" w:cs="Times New Roman"/>
          <w:color w:val="000000"/>
          <w:sz w:val="26"/>
          <w:szCs w:val="26"/>
        </w:rPr>
        <w:t>+ Cùng hiệu trưởng quản lí các loại hồ sơ của nhà trường.</w:t>
      </w:r>
    </w:p>
    <w:p w:rsidR="00BA6B4C" w:rsidRPr="00130E0A" w:rsidRDefault="00E72CCF" w:rsidP="003216B5">
      <w:pPr>
        <w:spacing w:line="240" w:lineRule="auto"/>
        <w:ind w:firstLine="720"/>
        <w:jc w:val="both"/>
        <w:rPr>
          <w:rFonts w:eastAsia="Times New Roman" w:cs="Times New Roman"/>
          <w:color w:val="000000"/>
          <w:sz w:val="26"/>
          <w:szCs w:val="26"/>
        </w:rPr>
      </w:pPr>
      <w:r w:rsidRPr="00130E0A">
        <w:rPr>
          <w:rFonts w:eastAsia="Times New Roman" w:cs="Times New Roman"/>
          <w:color w:val="000000"/>
          <w:sz w:val="26"/>
          <w:szCs w:val="26"/>
        </w:rPr>
        <w:lastRenderedPageBreak/>
        <w:t xml:space="preserve">- Trong năm học </w:t>
      </w:r>
      <w:r w:rsidR="00C22667" w:rsidRPr="00130E0A">
        <w:rPr>
          <w:rFonts w:eastAsia="Times New Roman" w:cs="Times New Roman"/>
          <w:color w:val="000000"/>
          <w:sz w:val="26"/>
          <w:szCs w:val="26"/>
        </w:rPr>
        <w:t xml:space="preserve">dự giờ ít nhất 1tiết/1giáo viên; </w:t>
      </w:r>
      <w:r w:rsidR="00C22667" w:rsidRPr="00130E0A">
        <w:rPr>
          <w:sz w:val="26"/>
          <w:szCs w:val="26"/>
        </w:rPr>
        <w:t>tham gia các Hội đồng, Ban do yêu cầu công việc.</w:t>
      </w:r>
    </w:p>
    <w:p w:rsidR="00BA6B4C" w:rsidRPr="00130E0A" w:rsidRDefault="00BA6B4C" w:rsidP="003216B5">
      <w:pPr>
        <w:spacing w:line="240" w:lineRule="auto"/>
        <w:ind w:firstLine="720"/>
        <w:jc w:val="both"/>
        <w:rPr>
          <w:rFonts w:eastAsia="Times New Roman" w:cs="Times New Roman"/>
          <w:b/>
          <w:bCs/>
          <w:iCs/>
          <w:color w:val="000000"/>
          <w:sz w:val="26"/>
          <w:szCs w:val="26"/>
        </w:rPr>
      </w:pPr>
      <w:r w:rsidRPr="00130E0A">
        <w:rPr>
          <w:rFonts w:eastAsia="Times New Roman" w:cs="Times New Roman"/>
          <w:b/>
          <w:bCs/>
          <w:color w:val="000000"/>
          <w:sz w:val="26"/>
          <w:szCs w:val="26"/>
        </w:rPr>
        <w:t>Điều 5:</w:t>
      </w:r>
      <w:r w:rsidRPr="00130E0A">
        <w:rPr>
          <w:rFonts w:eastAsia="Times New Roman" w:cs="Times New Roman"/>
          <w:color w:val="000000"/>
          <w:sz w:val="26"/>
          <w:szCs w:val="26"/>
        </w:rPr>
        <w:t> </w:t>
      </w:r>
      <w:r w:rsidRPr="00130E0A">
        <w:rPr>
          <w:rFonts w:eastAsia="Times New Roman" w:cs="Times New Roman"/>
          <w:b/>
          <w:bCs/>
          <w:iCs/>
          <w:color w:val="000000"/>
          <w:sz w:val="26"/>
          <w:szCs w:val="26"/>
        </w:rPr>
        <w:t>Trách nhiệm, phạm vi giải quyết công việc của Thư ký Hội đồng</w:t>
      </w:r>
    </w:p>
    <w:p w:rsidR="003B1385" w:rsidRPr="00130E0A" w:rsidRDefault="003B1385" w:rsidP="003216B5">
      <w:pPr>
        <w:spacing w:line="240" w:lineRule="auto"/>
        <w:ind w:left="720"/>
        <w:jc w:val="both"/>
        <w:rPr>
          <w:rFonts w:eastAsia="Times New Roman" w:cs="Times New Roman"/>
          <w:color w:val="000000"/>
          <w:sz w:val="26"/>
          <w:szCs w:val="26"/>
        </w:rPr>
      </w:pPr>
      <w:r w:rsidRPr="00130E0A">
        <w:rPr>
          <w:rFonts w:eastAsia="Times New Roman" w:cs="Times New Roman"/>
          <w:color w:val="000000"/>
          <w:sz w:val="26"/>
          <w:szCs w:val="26"/>
        </w:rPr>
        <w:t>1. Thư ký h</w:t>
      </w:r>
      <w:r w:rsidR="00F956CB" w:rsidRPr="00130E0A">
        <w:rPr>
          <w:rFonts w:eastAsia="Times New Roman" w:cs="Times New Roman"/>
          <w:color w:val="000000"/>
          <w:sz w:val="26"/>
          <w:szCs w:val="26"/>
        </w:rPr>
        <w:t>ội đồng do hiệu trưởng bổ nhiệm</w:t>
      </w:r>
      <w:r w:rsidRPr="00130E0A">
        <w:rPr>
          <w:rFonts w:eastAsia="Times New Roman" w:cs="Times New Roman"/>
          <w:color w:val="000000"/>
          <w:sz w:val="26"/>
          <w:szCs w:val="26"/>
        </w:rPr>
        <w:t xml:space="preserve"> và giao nhiệm vụ vào đầu năm học</w:t>
      </w:r>
      <w:r w:rsidRPr="00130E0A">
        <w:rPr>
          <w:rFonts w:eastAsia="Times New Roman" w:cs="Times New Roman"/>
          <w:color w:val="000000"/>
          <w:sz w:val="26"/>
          <w:szCs w:val="26"/>
        </w:rPr>
        <w:br/>
        <w:t>2. Thư ký hội đồng có nhiệm vụ và quyền hạn:</w:t>
      </w:r>
    </w:p>
    <w:p w:rsidR="003B1385" w:rsidRPr="00130E0A" w:rsidRDefault="003B1385" w:rsidP="003216B5">
      <w:pPr>
        <w:spacing w:line="240" w:lineRule="auto"/>
        <w:ind w:firstLine="720"/>
        <w:jc w:val="both"/>
        <w:rPr>
          <w:rFonts w:eastAsia="Times New Roman" w:cs="Times New Roman"/>
          <w:color w:val="000000"/>
          <w:sz w:val="26"/>
          <w:szCs w:val="26"/>
        </w:rPr>
      </w:pPr>
      <w:r w:rsidRPr="00130E0A">
        <w:rPr>
          <w:rFonts w:eastAsia="Times New Roman" w:cs="Times New Roman"/>
          <w:color w:val="000000"/>
          <w:sz w:val="26"/>
          <w:szCs w:val="26"/>
        </w:rPr>
        <w:t>- Ghi đầy đủ, chính xác nội dung các cuộc họp (Nghị quyết hoặc biên bản) toàn thể CB, GV, NV và các cuộc họp khác khi hiệu trưởng triệu tập và phân công.</w:t>
      </w:r>
    </w:p>
    <w:p w:rsidR="003B1385" w:rsidRPr="00130E0A" w:rsidRDefault="003B1385" w:rsidP="003216B5">
      <w:pPr>
        <w:spacing w:line="240" w:lineRule="auto"/>
        <w:ind w:firstLine="720"/>
        <w:jc w:val="both"/>
        <w:rPr>
          <w:rFonts w:eastAsia="Times New Roman" w:cs="Times New Roman"/>
          <w:color w:val="000000"/>
          <w:sz w:val="26"/>
          <w:szCs w:val="26"/>
        </w:rPr>
      </w:pPr>
      <w:r w:rsidRPr="00130E0A">
        <w:rPr>
          <w:rFonts w:eastAsia="Times New Roman" w:cs="Times New Roman"/>
          <w:color w:val="000000"/>
          <w:sz w:val="26"/>
          <w:szCs w:val="26"/>
        </w:rPr>
        <w:t>- Chịu trách nhiệm trước Hiệu trưởng và tập thể nhà trường về nội dung các văn bản về tính pháp lý và quy định của điều lệ trường THCS.</w:t>
      </w:r>
    </w:p>
    <w:p w:rsidR="00BA6B4C" w:rsidRPr="00130E0A" w:rsidRDefault="003B1385" w:rsidP="008F316F">
      <w:pPr>
        <w:spacing w:line="240" w:lineRule="auto"/>
        <w:ind w:firstLine="720"/>
        <w:jc w:val="both"/>
        <w:rPr>
          <w:sz w:val="26"/>
          <w:szCs w:val="26"/>
        </w:rPr>
      </w:pPr>
      <w:r w:rsidRPr="00130E0A">
        <w:rPr>
          <w:rFonts w:eastAsia="Times New Roman" w:cs="Times New Roman"/>
          <w:color w:val="000000"/>
          <w:sz w:val="26"/>
          <w:szCs w:val="26"/>
        </w:rPr>
        <w:t xml:space="preserve">- </w:t>
      </w:r>
      <w:r w:rsidR="00BA6B4C" w:rsidRPr="00130E0A">
        <w:rPr>
          <w:sz w:val="26"/>
          <w:szCs w:val="26"/>
        </w:rPr>
        <w:t xml:space="preserve">Trực tiếp tham mưu cho Hiệu trưởng; Thường trực Hội đồng thi đua, khen thưởng; tham gia các Hội đồng, Ban do yêu cầu công việc; </w:t>
      </w:r>
      <w:r w:rsidR="008F316F" w:rsidRPr="00130E0A">
        <w:rPr>
          <w:sz w:val="26"/>
          <w:szCs w:val="26"/>
        </w:rPr>
        <w:t>tham gia công tác kiểm định chất lượng giáo dục và trường đạt chuẩn quốc gia</w:t>
      </w:r>
      <w:r w:rsidR="00EB164A" w:rsidRPr="00130E0A">
        <w:rPr>
          <w:sz w:val="26"/>
          <w:szCs w:val="26"/>
        </w:rPr>
        <w:t>;</w:t>
      </w:r>
      <w:r w:rsidR="00BA6B4C" w:rsidRPr="00130E0A">
        <w:rPr>
          <w:sz w:val="26"/>
          <w:szCs w:val="26"/>
        </w:rPr>
        <w:t xml:space="preserve"> thực hiện những công việ</w:t>
      </w:r>
      <w:r w:rsidR="0071241F" w:rsidRPr="00130E0A">
        <w:rPr>
          <w:sz w:val="26"/>
          <w:szCs w:val="26"/>
        </w:rPr>
        <w:t>c</w:t>
      </w:r>
      <w:r w:rsidR="00BA6B4C" w:rsidRPr="00130E0A">
        <w:rPr>
          <w:sz w:val="26"/>
          <w:szCs w:val="26"/>
        </w:rPr>
        <w:t xml:space="preserve"> khi được Ban Lãnh đạo </w:t>
      </w:r>
      <w:r w:rsidR="00EB164A" w:rsidRPr="00130E0A">
        <w:rPr>
          <w:sz w:val="26"/>
          <w:szCs w:val="26"/>
        </w:rPr>
        <w:t xml:space="preserve">nhà trường </w:t>
      </w:r>
      <w:r w:rsidR="00BA6B4C" w:rsidRPr="00130E0A">
        <w:rPr>
          <w:sz w:val="26"/>
          <w:szCs w:val="26"/>
        </w:rPr>
        <w:t>phân công; Xử lý công việc của nhà trường khi Hiệu trưởng, Phó Hiệu trưởng đi vắ</w:t>
      </w:r>
      <w:r w:rsidRPr="00130E0A">
        <w:rPr>
          <w:sz w:val="26"/>
          <w:szCs w:val="26"/>
        </w:rPr>
        <w:t>ng</w:t>
      </w:r>
      <w:r w:rsidR="00C22667" w:rsidRPr="00130E0A">
        <w:rPr>
          <w:sz w:val="26"/>
          <w:szCs w:val="26"/>
        </w:rPr>
        <w:t>.</w:t>
      </w:r>
    </w:p>
    <w:p w:rsidR="003B1385" w:rsidRPr="00130E0A" w:rsidRDefault="003B1385" w:rsidP="003216B5">
      <w:pPr>
        <w:spacing w:line="240" w:lineRule="auto"/>
        <w:ind w:left="720"/>
        <w:jc w:val="both"/>
        <w:rPr>
          <w:rFonts w:eastAsia="Times New Roman" w:cs="Times New Roman"/>
          <w:color w:val="000000"/>
          <w:sz w:val="26"/>
          <w:szCs w:val="26"/>
        </w:rPr>
      </w:pPr>
      <w:r w:rsidRPr="00130E0A">
        <w:rPr>
          <w:rFonts w:eastAsia="Times New Roman" w:cs="Times New Roman"/>
          <w:color w:val="000000"/>
          <w:sz w:val="26"/>
          <w:szCs w:val="26"/>
        </w:rPr>
        <w:t>- Được tính trừ giờ theo quy định chế độ kiêm nhiệm: 2 tiết/tuần.</w:t>
      </w:r>
    </w:p>
    <w:p w:rsidR="00BA6B4C" w:rsidRPr="00130E0A" w:rsidRDefault="00C22667" w:rsidP="003216B5">
      <w:pPr>
        <w:spacing w:line="240" w:lineRule="auto"/>
        <w:ind w:firstLine="720"/>
        <w:jc w:val="both"/>
        <w:rPr>
          <w:rFonts w:eastAsia="Times New Roman" w:cs="Times New Roman"/>
          <w:color w:val="000000"/>
          <w:sz w:val="26"/>
          <w:szCs w:val="26"/>
        </w:rPr>
      </w:pPr>
      <w:r w:rsidRPr="00130E0A">
        <w:rPr>
          <w:rFonts w:eastAsia="Times New Roman" w:cs="Times New Roman"/>
          <w:b/>
          <w:bCs/>
          <w:color w:val="000000"/>
          <w:sz w:val="26"/>
          <w:szCs w:val="26"/>
        </w:rPr>
        <w:t>Điều 6</w:t>
      </w:r>
      <w:r w:rsidR="00E72CCF" w:rsidRPr="00130E0A">
        <w:rPr>
          <w:rFonts w:eastAsia="Times New Roman" w:cs="Times New Roman"/>
          <w:b/>
          <w:bCs/>
          <w:color w:val="000000"/>
          <w:sz w:val="26"/>
          <w:szCs w:val="26"/>
        </w:rPr>
        <w:t>:</w:t>
      </w:r>
      <w:r w:rsidR="00E72CCF" w:rsidRPr="00130E0A">
        <w:rPr>
          <w:rFonts w:eastAsia="Times New Roman" w:cs="Times New Roman"/>
          <w:color w:val="000000"/>
          <w:sz w:val="26"/>
          <w:szCs w:val="26"/>
        </w:rPr>
        <w:t> </w:t>
      </w:r>
      <w:r w:rsidR="00E72CCF" w:rsidRPr="00130E0A">
        <w:rPr>
          <w:rFonts w:eastAsia="Times New Roman" w:cs="Times New Roman"/>
          <w:b/>
          <w:bCs/>
          <w:iCs/>
          <w:color w:val="000000"/>
          <w:sz w:val="26"/>
          <w:szCs w:val="26"/>
        </w:rPr>
        <w:t>Trách nhiệm, phạm vi giải quyết công việc của tổ trưởng chuyên môn:</w:t>
      </w:r>
    </w:p>
    <w:p w:rsidR="00BA6B4C" w:rsidRPr="00130E0A" w:rsidRDefault="00BA6B4C" w:rsidP="003216B5">
      <w:pPr>
        <w:spacing w:line="240" w:lineRule="auto"/>
        <w:ind w:firstLine="720"/>
        <w:jc w:val="both"/>
        <w:rPr>
          <w:rFonts w:eastAsia="Times New Roman" w:cs="Times New Roman"/>
          <w:b/>
          <w:color w:val="000000"/>
          <w:sz w:val="26"/>
          <w:szCs w:val="26"/>
        </w:rPr>
      </w:pPr>
      <w:r w:rsidRPr="00130E0A">
        <w:rPr>
          <w:rFonts w:eastAsia="Times New Roman" w:cs="Times New Roman"/>
          <w:b/>
          <w:color w:val="000000"/>
          <w:sz w:val="26"/>
          <w:szCs w:val="26"/>
        </w:rPr>
        <w:t xml:space="preserve">1. </w:t>
      </w:r>
      <w:r w:rsidR="00E72CCF" w:rsidRPr="00130E0A">
        <w:rPr>
          <w:rFonts w:eastAsia="Times New Roman" w:cs="Times New Roman"/>
          <w:b/>
          <w:iCs/>
          <w:color w:val="000000"/>
          <w:sz w:val="26"/>
          <w:szCs w:val="26"/>
        </w:rPr>
        <w:t>Tổ trưởng chuyên môn có nhiệm vụ và quyền hạn:</w:t>
      </w:r>
    </w:p>
    <w:p w:rsidR="0071241F" w:rsidRPr="00130E0A" w:rsidRDefault="0071241F" w:rsidP="003216B5">
      <w:pPr>
        <w:spacing w:line="240" w:lineRule="auto"/>
        <w:ind w:firstLine="720"/>
        <w:jc w:val="both"/>
        <w:rPr>
          <w:rFonts w:eastAsia="Times New Roman" w:cs="Times New Roman"/>
          <w:color w:val="000000"/>
          <w:sz w:val="26"/>
          <w:szCs w:val="26"/>
        </w:rPr>
      </w:pPr>
      <w:r w:rsidRPr="00130E0A">
        <w:rPr>
          <w:rFonts w:eastAsia="Times New Roman" w:cs="Times New Roman"/>
          <w:color w:val="000000"/>
          <w:sz w:val="26"/>
          <w:szCs w:val="26"/>
        </w:rPr>
        <w:t xml:space="preserve">- </w:t>
      </w:r>
      <w:r w:rsidR="00E72CCF" w:rsidRPr="00130E0A">
        <w:rPr>
          <w:rFonts w:eastAsia="Times New Roman" w:cs="Times New Roman"/>
          <w:color w:val="000000"/>
          <w:sz w:val="26"/>
          <w:szCs w:val="26"/>
        </w:rPr>
        <w:t xml:space="preserve">Xây dựng kế hoạch hoạt động chung của tổ từng </w:t>
      </w:r>
      <w:r w:rsidR="003A2BD0" w:rsidRPr="00130E0A">
        <w:rPr>
          <w:rFonts w:eastAsia="Times New Roman" w:cs="Times New Roman"/>
          <w:color w:val="000000"/>
          <w:sz w:val="26"/>
          <w:szCs w:val="26"/>
        </w:rPr>
        <w:t xml:space="preserve">tuần, </w:t>
      </w:r>
      <w:r w:rsidR="00E72CCF" w:rsidRPr="00130E0A">
        <w:rPr>
          <w:rFonts w:eastAsia="Times New Roman" w:cs="Times New Roman"/>
          <w:color w:val="000000"/>
          <w:sz w:val="26"/>
          <w:szCs w:val="26"/>
        </w:rPr>
        <w:t>t</w:t>
      </w:r>
      <w:r w:rsidR="00BA6B4C" w:rsidRPr="00130E0A">
        <w:rPr>
          <w:rFonts w:eastAsia="Times New Roman" w:cs="Times New Roman"/>
          <w:color w:val="000000"/>
          <w:sz w:val="26"/>
          <w:szCs w:val="26"/>
        </w:rPr>
        <w:t>háng và năm học.</w:t>
      </w:r>
    </w:p>
    <w:p w:rsidR="0071241F" w:rsidRPr="00130E0A" w:rsidRDefault="00BA6B4C" w:rsidP="003216B5">
      <w:pPr>
        <w:spacing w:line="240" w:lineRule="auto"/>
        <w:ind w:firstLine="720"/>
        <w:jc w:val="both"/>
        <w:rPr>
          <w:rFonts w:eastAsia="Times New Roman" w:cs="Times New Roman"/>
          <w:color w:val="000000"/>
          <w:sz w:val="26"/>
          <w:szCs w:val="26"/>
        </w:rPr>
      </w:pPr>
      <w:r w:rsidRPr="00130E0A">
        <w:rPr>
          <w:rFonts w:eastAsia="Times New Roman" w:cs="Times New Roman"/>
          <w:color w:val="000000"/>
          <w:sz w:val="26"/>
          <w:szCs w:val="26"/>
        </w:rPr>
        <w:t xml:space="preserve">- </w:t>
      </w:r>
      <w:r w:rsidR="00E72CCF" w:rsidRPr="00130E0A">
        <w:rPr>
          <w:rFonts w:eastAsia="Times New Roman" w:cs="Times New Roman"/>
          <w:color w:val="000000"/>
          <w:sz w:val="26"/>
          <w:szCs w:val="26"/>
        </w:rPr>
        <w:t xml:space="preserve">Hướng dẫn xây dựng và quản lí kế hoạch cá nhân của tổ viên theo kế hoạch </w:t>
      </w:r>
      <w:r w:rsidR="003A2BD0" w:rsidRPr="00130E0A">
        <w:rPr>
          <w:rFonts w:eastAsia="Times New Roman" w:cs="Times New Roman"/>
          <w:color w:val="000000"/>
          <w:sz w:val="26"/>
          <w:szCs w:val="26"/>
        </w:rPr>
        <w:t>giáo dục, kế hoạch bài giảng</w:t>
      </w:r>
      <w:r w:rsidR="00E72CCF" w:rsidRPr="00130E0A">
        <w:rPr>
          <w:rFonts w:eastAsia="Times New Roman" w:cs="Times New Roman"/>
          <w:color w:val="000000"/>
          <w:sz w:val="26"/>
          <w:szCs w:val="26"/>
        </w:rPr>
        <w:t xml:space="preserve"> và kế hoạch của nhà trường.</w:t>
      </w:r>
    </w:p>
    <w:p w:rsidR="0071241F" w:rsidRPr="00130E0A" w:rsidRDefault="0071241F" w:rsidP="003216B5">
      <w:pPr>
        <w:spacing w:line="240" w:lineRule="auto"/>
        <w:ind w:firstLine="720"/>
        <w:jc w:val="both"/>
        <w:rPr>
          <w:rFonts w:eastAsia="Times New Roman" w:cs="Times New Roman"/>
          <w:color w:val="000000"/>
          <w:sz w:val="26"/>
          <w:szCs w:val="26"/>
        </w:rPr>
      </w:pPr>
      <w:r w:rsidRPr="00130E0A">
        <w:rPr>
          <w:rFonts w:eastAsia="Times New Roman" w:cs="Times New Roman"/>
          <w:color w:val="000000"/>
          <w:sz w:val="26"/>
          <w:szCs w:val="26"/>
        </w:rPr>
        <w:t xml:space="preserve">- </w:t>
      </w:r>
      <w:r w:rsidR="00E72CCF" w:rsidRPr="00130E0A">
        <w:rPr>
          <w:rFonts w:eastAsia="Times New Roman" w:cs="Times New Roman"/>
          <w:color w:val="000000"/>
          <w:sz w:val="26"/>
          <w:szCs w:val="26"/>
        </w:rPr>
        <w:t xml:space="preserve">Tổ chức sinh hoạt chuyên môn, bồi dưỡng </w:t>
      </w:r>
      <w:r w:rsidRPr="00130E0A">
        <w:rPr>
          <w:rFonts w:eastAsia="Times New Roman" w:cs="Times New Roman"/>
          <w:color w:val="000000"/>
          <w:sz w:val="26"/>
          <w:szCs w:val="26"/>
        </w:rPr>
        <w:t>chuyên môn nghiệp vụ theo kì hạn, thao</w:t>
      </w:r>
      <w:r w:rsidR="003A2BD0" w:rsidRPr="00130E0A">
        <w:rPr>
          <w:rFonts w:eastAsia="Times New Roman" w:cs="Times New Roman"/>
          <w:color w:val="000000"/>
          <w:sz w:val="26"/>
          <w:szCs w:val="26"/>
        </w:rPr>
        <w:t xml:space="preserve"> </w:t>
      </w:r>
      <w:r w:rsidRPr="00130E0A">
        <w:rPr>
          <w:rFonts w:eastAsia="Times New Roman" w:cs="Times New Roman"/>
          <w:color w:val="000000"/>
          <w:sz w:val="26"/>
          <w:szCs w:val="26"/>
        </w:rPr>
        <w:t>giảng, dự giờ</w:t>
      </w:r>
      <w:r w:rsidR="003A2BD0" w:rsidRPr="00130E0A">
        <w:rPr>
          <w:rFonts w:eastAsia="Times New Roman" w:cs="Times New Roman"/>
          <w:color w:val="000000"/>
          <w:sz w:val="26"/>
          <w:szCs w:val="26"/>
        </w:rPr>
        <w:t>, ngoại khóa</w:t>
      </w:r>
      <w:r w:rsidR="00363E91" w:rsidRPr="00130E0A">
        <w:rPr>
          <w:rFonts w:eastAsia="Times New Roman" w:cs="Times New Roman"/>
          <w:color w:val="000000"/>
          <w:sz w:val="26"/>
          <w:szCs w:val="26"/>
        </w:rPr>
        <w:t xml:space="preserve"> theo quy định</w:t>
      </w:r>
      <w:r w:rsidRPr="00130E0A">
        <w:rPr>
          <w:rFonts w:eastAsia="Times New Roman" w:cs="Times New Roman"/>
          <w:color w:val="000000"/>
          <w:sz w:val="26"/>
          <w:szCs w:val="26"/>
        </w:rPr>
        <w:t>.</w:t>
      </w:r>
    </w:p>
    <w:p w:rsidR="0071241F" w:rsidRPr="00130E0A" w:rsidRDefault="0071241F" w:rsidP="003216B5">
      <w:pPr>
        <w:spacing w:line="240" w:lineRule="auto"/>
        <w:ind w:firstLine="720"/>
        <w:jc w:val="both"/>
        <w:rPr>
          <w:rFonts w:eastAsia="Times New Roman" w:cs="Times New Roman"/>
          <w:color w:val="000000"/>
          <w:sz w:val="26"/>
          <w:szCs w:val="26"/>
        </w:rPr>
      </w:pPr>
      <w:r w:rsidRPr="00130E0A">
        <w:rPr>
          <w:rFonts w:eastAsia="Times New Roman" w:cs="Times New Roman"/>
          <w:color w:val="000000"/>
          <w:sz w:val="26"/>
          <w:szCs w:val="26"/>
        </w:rPr>
        <w:t xml:space="preserve">- </w:t>
      </w:r>
      <w:r w:rsidR="00E72CCF" w:rsidRPr="00130E0A">
        <w:rPr>
          <w:rFonts w:eastAsia="Times New Roman" w:cs="Times New Roman"/>
          <w:color w:val="000000"/>
          <w:sz w:val="26"/>
          <w:szCs w:val="26"/>
        </w:rPr>
        <w:t>Tham gia đánh giá, xếp loại thành viên</w:t>
      </w:r>
      <w:r w:rsidRPr="00130E0A">
        <w:rPr>
          <w:rFonts w:eastAsia="Times New Roman" w:cs="Times New Roman"/>
          <w:color w:val="000000"/>
          <w:sz w:val="26"/>
          <w:szCs w:val="26"/>
        </w:rPr>
        <w:t xml:space="preserve"> của tổ, ghi kết quả </w:t>
      </w:r>
      <w:r w:rsidR="00E72CCF" w:rsidRPr="00130E0A">
        <w:rPr>
          <w:rFonts w:eastAsia="Times New Roman" w:cs="Times New Roman"/>
          <w:color w:val="000000"/>
          <w:sz w:val="26"/>
          <w:szCs w:val="26"/>
        </w:rPr>
        <w:t>kiểm tra giáo viên vào hồ sơ.</w:t>
      </w:r>
    </w:p>
    <w:p w:rsidR="0071241F" w:rsidRPr="00130E0A" w:rsidRDefault="0071241F" w:rsidP="003216B5">
      <w:pPr>
        <w:spacing w:line="240" w:lineRule="auto"/>
        <w:ind w:firstLine="720"/>
        <w:jc w:val="both"/>
        <w:rPr>
          <w:rFonts w:eastAsia="Times New Roman" w:cs="Times New Roman"/>
          <w:color w:val="000000"/>
          <w:sz w:val="26"/>
          <w:szCs w:val="26"/>
        </w:rPr>
      </w:pPr>
      <w:r w:rsidRPr="00130E0A">
        <w:rPr>
          <w:rFonts w:eastAsia="Times New Roman" w:cs="Times New Roman"/>
          <w:color w:val="000000"/>
          <w:sz w:val="26"/>
          <w:szCs w:val="26"/>
        </w:rPr>
        <w:t xml:space="preserve">- </w:t>
      </w:r>
      <w:r w:rsidR="00E72CCF" w:rsidRPr="00130E0A">
        <w:rPr>
          <w:rFonts w:eastAsia="Times New Roman" w:cs="Times New Roman"/>
          <w:color w:val="000000"/>
          <w:sz w:val="26"/>
          <w:szCs w:val="26"/>
        </w:rPr>
        <w:t xml:space="preserve">Kiểm tra thường xuyên hồ sơ chuyên môn </w:t>
      </w:r>
      <w:r w:rsidRPr="00130E0A">
        <w:rPr>
          <w:rFonts w:eastAsia="Times New Roman" w:cs="Times New Roman"/>
          <w:color w:val="000000"/>
          <w:sz w:val="26"/>
          <w:szCs w:val="26"/>
        </w:rPr>
        <w:t>của các thành viên trong tổ.</w:t>
      </w:r>
    </w:p>
    <w:p w:rsidR="0071241F" w:rsidRPr="00130E0A" w:rsidRDefault="0071241F" w:rsidP="003216B5">
      <w:pPr>
        <w:spacing w:line="240" w:lineRule="auto"/>
        <w:ind w:firstLine="720"/>
        <w:jc w:val="both"/>
        <w:rPr>
          <w:rFonts w:eastAsia="Times New Roman" w:cs="Times New Roman"/>
          <w:color w:val="000000"/>
          <w:sz w:val="26"/>
          <w:szCs w:val="26"/>
        </w:rPr>
      </w:pPr>
      <w:r w:rsidRPr="00130E0A">
        <w:rPr>
          <w:rFonts w:eastAsia="Times New Roman" w:cs="Times New Roman"/>
          <w:color w:val="000000"/>
          <w:sz w:val="26"/>
          <w:szCs w:val="26"/>
        </w:rPr>
        <w:t xml:space="preserve">- </w:t>
      </w:r>
      <w:r w:rsidR="00E72CCF" w:rsidRPr="00130E0A">
        <w:rPr>
          <w:rFonts w:eastAsia="Times New Roman" w:cs="Times New Roman"/>
          <w:color w:val="000000"/>
          <w:sz w:val="26"/>
          <w:szCs w:val="26"/>
        </w:rPr>
        <w:t xml:space="preserve">Thường xuyên quan tâm đến chất lượng học sinh giỏi của tổ, </w:t>
      </w:r>
      <w:r w:rsidRPr="00130E0A">
        <w:rPr>
          <w:rFonts w:eastAsia="Times New Roman" w:cs="Times New Roman"/>
          <w:color w:val="000000"/>
          <w:sz w:val="26"/>
          <w:szCs w:val="26"/>
        </w:rPr>
        <w:t xml:space="preserve">học sinh yếu kém, duy trì sĩ số học sinh, công tác chủ nhiệm lớp, </w:t>
      </w:r>
      <w:r w:rsidR="00E72CCF" w:rsidRPr="00130E0A">
        <w:rPr>
          <w:rFonts w:eastAsia="Times New Roman" w:cs="Times New Roman"/>
          <w:color w:val="000000"/>
          <w:sz w:val="26"/>
          <w:szCs w:val="26"/>
        </w:rPr>
        <w:t>tham mưu đề xuất với lã</w:t>
      </w:r>
      <w:r w:rsidRPr="00130E0A">
        <w:rPr>
          <w:rFonts w:eastAsia="Times New Roman" w:cs="Times New Roman"/>
          <w:color w:val="000000"/>
          <w:sz w:val="26"/>
          <w:szCs w:val="26"/>
        </w:rPr>
        <w:t>nh đạo nhà trường về những vấn đề này.</w:t>
      </w:r>
    </w:p>
    <w:p w:rsidR="0071241F" w:rsidRPr="00130E0A" w:rsidRDefault="0071241F" w:rsidP="003216B5">
      <w:pPr>
        <w:spacing w:line="240" w:lineRule="auto"/>
        <w:ind w:firstLine="720"/>
        <w:jc w:val="both"/>
        <w:rPr>
          <w:rFonts w:eastAsia="Times New Roman" w:cs="Times New Roman"/>
          <w:color w:val="000000"/>
          <w:sz w:val="26"/>
          <w:szCs w:val="26"/>
        </w:rPr>
      </w:pPr>
      <w:r w:rsidRPr="00130E0A">
        <w:rPr>
          <w:rFonts w:eastAsia="Times New Roman" w:cs="Times New Roman"/>
          <w:color w:val="000000"/>
          <w:sz w:val="26"/>
          <w:szCs w:val="26"/>
        </w:rPr>
        <w:t>- Sơ duyệt các đề</w:t>
      </w:r>
      <w:r w:rsidR="00E72CCF" w:rsidRPr="00130E0A">
        <w:rPr>
          <w:rFonts w:eastAsia="Times New Roman" w:cs="Times New Roman"/>
          <w:color w:val="000000"/>
          <w:sz w:val="26"/>
          <w:szCs w:val="26"/>
        </w:rPr>
        <w:t xml:space="preserve"> kiểm tra của các thành viên trong tổ.</w:t>
      </w:r>
    </w:p>
    <w:p w:rsidR="00C22667" w:rsidRPr="00130E0A" w:rsidRDefault="0071241F" w:rsidP="003216B5">
      <w:pPr>
        <w:spacing w:line="240" w:lineRule="auto"/>
        <w:ind w:firstLine="720"/>
        <w:jc w:val="both"/>
        <w:rPr>
          <w:rFonts w:eastAsia="Times New Roman" w:cs="Times New Roman"/>
          <w:color w:val="000000"/>
          <w:sz w:val="26"/>
          <w:szCs w:val="26"/>
        </w:rPr>
      </w:pPr>
      <w:r w:rsidRPr="00130E0A">
        <w:rPr>
          <w:rFonts w:eastAsia="Times New Roman" w:cs="Times New Roman"/>
          <w:color w:val="000000"/>
          <w:sz w:val="26"/>
          <w:szCs w:val="26"/>
        </w:rPr>
        <w:t>- Phân công dạy thay cho giáo viên khi Ban lãnh đạo</w:t>
      </w:r>
      <w:r w:rsidR="00E72CCF" w:rsidRPr="00130E0A">
        <w:rPr>
          <w:rFonts w:eastAsia="Times New Roman" w:cs="Times New Roman"/>
          <w:color w:val="000000"/>
          <w:sz w:val="26"/>
          <w:szCs w:val="26"/>
        </w:rPr>
        <w:t xml:space="preserve"> đồng ý cho giáo viên nghỉ</w:t>
      </w:r>
      <w:r w:rsidR="00C22667" w:rsidRPr="00130E0A">
        <w:rPr>
          <w:rFonts w:eastAsia="Times New Roman" w:cs="Times New Roman"/>
          <w:color w:val="000000"/>
          <w:sz w:val="26"/>
          <w:szCs w:val="26"/>
        </w:rPr>
        <w:t xml:space="preserve"> </w:t>
      </w:r>
      <w:r w:rsidR="003A2BD0" w:rsidRPr="00130E0A">
        <w:rPr>
          <w:rFonts w:eastAsia="Times New Roman" w:cs="Times New Roman"/>
          <w:color w:val="000000"/>
          <w:sz w:val="26"/>
          <w:szCs w:val="26"/>
        </w:rPr>
        <w:t xml:space="preserve">tranh thủ </w:t>
      </w:r>
      <w:r w:rsidR="00C22667" w:rsidRPr="00130E0A">
        <w:rPr>
          <w:rFonts w:eastAsia="Times New Roman" w:cs="Times New Roman"/>
          <w:color w:val="000000"/>
          <w:sz w:val="26"/>
          <w:szCs w:val="26"/>
        </w:rPr>
        <w:t>hoặc đi công tác</w:t>
      </w:r>
      <w:r w:rsidR="00E72CCF" w:rsidRPr="00130E0A">
        <w:rPr>
          <w:rFonts w:eastAsia="Times New Roman" w:cs="Times New Roman"/>
          <w:color w:val="000000"/>
          <w:sz w:val="26"/>
          <w:szCs w:val="26"/>
        </w:rPr>
        <w:t>.</w:t>
      </w:r>
    </w:p>
    <w:p w:rsidR="00C22667" w:rsidRPr="00130E0A" w:rsidRDefault="00C22667" w:rsidP="003216B5">
      <w:pPr>
        <w:spacing w:line="240" w:lineRule="auto"/>
        <w:ind w:firstLine="720"/>
        <w:jc w:val="both"/>
        <w:rPr>
          <w:rFonts w:eastAsia="Times New Roman" w:cs="Times New Roman"/>
          <w:color w:val="000000"/>
          <w:sz w:val="26"/>
          <w:szCs w:val="26"/>
        </w:rPr>
      </w:pPr>
      <w:r w:rsidRPr="00130E0A">
        <w:rPr>
          <w:rFonts w:eastAsia="Times New Roman" w:cs="Times New Roman"/>
          <w:color w:val="000000"/>
          <w:sz w:val="26"/>
          <w:szCs w:val="26"/>
        </w:rPr>
        <w:t xml:space="preserve">- </w:t>
      </w:r>
      <w:r w:rsidR="00E72CCF" w:rsidRPr="00130E0A">
        <w:rPr>
          <w:rFonts w:eastAsia="Times New Roman" w:cs="Times New Roman"/>
          <w:color w:val="000000"/>
          <w:sz w:val="26"/>
          <w:szCs w:val="26"/>
        </w:rPr>
        <w:t>Đề xuất khen thưởng, kỉ luật đối với giáo viên của tổ.</w:t>
      </w:r>
    </w:p>
    <w:p w:rsidR="00C22667" w:rsidRPr="00130E0A" w:rsidRDefault="00C22667" w:rsidP="003216B5">
      <w:pPr>
        <w:spacing w:line="240" w:lineRule="auto"/>
        <w:ind w:firstLine="720"/>
        <w:jc w:val="both"/>
        <w:rPr>
          <w:sz w:val="26"/>
          <w:szCs w:val="26"/>
        </w:rPr>
      </w:pPr>
      <w:r w:rsidRPr="00130E0A">
        <w:rPr>
          <w:rFonts w:eastAsia="Times New Roman" w:cs="Times New Roman"/>
          <w:color w:val="000000"/>
          <w:sz w:val="26"/>
          <w:szCs w:val="26"/>
        </w:rPr>
        <w:t xml:space="preserve">- </w:t>
      </w:r>
      <w:r w:rsidRPr="00130E0A">
        <w:rPr>
          <w:sz w:val="26"/>
          <w:szCs w:val="26"/>
        </w:rPr>
        <w:t xml:space="preserve">Tham gia các Hội đồng, Ban do yêu cầu công việc; </w:t>
      </w:r>
      <w:r w:rsidR="003A2BD0" w:rsidRPr="00130E0A">
        <w:rPr>
          <w:sz w:val="26"/>
          <w:szCs w:val="26"/>
        </w:rPr>
        <w:t xml:space="preserve">tham gia công tác kiểm định chất lượng giáo dục và trường đạt chuẩn quốc gia </w:t>
      </w:r>
      <w:r w:rsidRPr="00130E0A">
        <w:rPr>
          <w:sz w:val="26"/>
          <w:szCs w:val="26"/>
        </w:rPr>
        <w:t>theo phân công.</w:t>
      </w:r>
    </w:p>
    <w:p w:rsidR="00C22667" w:rsidRPr="00130E0A" w:rsidRDefault="00C22667" w:rsidP="003216B5">
      <w:pPr>
        <w:spacing w:line="240" w:lineRule="auto"/>
        <w:ind w:firstLine="720"/>
        <w:jc w:val="both"/>
        <w:rPr>
          <w:rFonts w:eastAsia="Times New Roman" w:cs="Times New Roman"/>
          <w:color w:val="000000"/>
          <w:sz w:val="26"/>
          <w:szCs w:val="26"/>
        </w:rPr>
      </w:pPr>
      <w:r w:rsidRPr="00130E0A">
        <w:rPr>
          <w:rFonts w:eastAsia="Times New Roman" w:cs="Times New Roman"/>
          <w:color w:val="000000"/>
          <w:sz w:val="26"/>
          <w:szCs w:val="26"/>
        </w:rPr>
        <w:t xml:space="preserve">- </w:t>
      </w:r>
      <w:r w:rsidR="00E72CCF" w:rsidRPr="00130E0A">
        <w:rPr>
          <w:rFonts w:eastAsia="Times New Roman" w:cs="Times New Roman"/>
          <w:color w:val="000000"/>
          <w:sz w:val="26"/>
          <w:szCs w:val="26"/>
        </w:rPr>
        <w:t xml:space="preserve">Thực hiện nghiêm túc chế độ báo cáo với hiệu trưởng </w:t>
      </w:r>
      <w:r w:rsidRPr="00130E0A">
        <w:rPr>
          <w:rFonts w:eastAsia="Times New Roman" w:cs="Times New Roman"/>
          <w:color w:val="000000"/>
          <w:sz w:val="26"/>
          <w:szCs w:val="26"/>
        </w:rPr>
        <w:t xml:space="preserve">và Ban </w:t>
      </w:r>
      <w:r w:rsidR="00E72CCF" w:rsidRPr="00130E0A">
        <w:rPr>
          <w:rFonts w:eastAsia="Times New Roman" w:cs="Times New Roman"/>
          <w:color w:val="000000"/>
          <w:sz w:val="26"/>
          <w:szCs w:val="26"/>
        </w:rPr>
        <w:t>lãnh</w:t>
      </w:r>
      <w:r w:rsidRPr="00130E0A">
        <w:rPr>
          <w:rFonts w:eastAsia="Times New Roman" w:cs="Times New Roman"/>
          <w:color w:val="000000"/>
          <w:sz w:val="26"/>
          <w:szCs w:val="26"/>
        </w:rPr>
        <w:t xml:space="preserve"> đạo nhà trường.</w:t>
      </w:r>
    </w:p>
    <w:p w:rsidR="00C22667" w:rsidRPr="00130E0A" w:rsidRDefault="00C22667" w:rsidP="003216B5">
      <w:pPr>
        <w:spacing w:line="240" w:lineRule="auto"/>
        <w:ind w:firstLine="720"/>
        <w:jc w:val="both"/>
        <w:rPr>
          <w:rFonts w:eastAsia="Times New Roman" w:cs="Times New Roman"/>
          <w:color w:val="000000"/>
          <w:sz w:val="26"/>
          <w:szCs w:val="26"/>
        </w:rPr>
      </w:pPr>
      <w:r w:rsidRPr="00130E0A">
        <w:rPr>
          <w:rFonts w:eastAsia="Times New Roman" w:cs="Times New Roman"/>
          <w:color w:val="000000"/>
          <w:sz w:val="26"/>
          <w:szCs w:val="26"/>
        </w:rPr>
        <w:t xml:space="preserve">- </w:t>
      </w:r>
      <w:r w:rsidR="00E72CCF" w:rsidRPr="00130E0A">
        <w:rPr>
          <w:rFonts w:eastAsia="Times New Roman" w:cs="Times New Roman"/>
          <w:color w:val="000000"/>
          <w:sz w:val="26"/>
          <w:szCs w:val="26"/>
        </w:rPr>
        <w:t>Trong năm học dự giờ ít nhất 4</w:t>
      </w:r>
      <w:r w:rsidR="003A2BD0" w:rsidRPr="00130E0A">
        <w:rPr>
          <w:rFonts w:eastAsia="Times New Roman" w:cs="Times New Roman"/>
          <w:color w:val="000000"/>
          <w:sz w:val="26"/>
          <w:szCs w:val="26"/>
        </w:rPr>
        <w:t xml:space="preserve"> </w:t>
      </w:r>
      <w:r w:rsidR="00E72CCF" w:rsidRPr="00130E0A">
        <w:rPr>
          <w:rFonts w:eastAsia="Times New Roman" w:cs="Times New Roman"/>
          <w:color w:val="000000"/>
          <w:sz w:val="26"/>
          <w:szCs w:val="26"/>
        </w:rPr>
        <w:t>tiết/1giáo viên của tổ.</w:t>
      </w:r>
    </w:p>
    <w:p w:rsidR="00C22667" w:rsidRPr="00130E0A" w:rsidRDefault="00C22667" w:rsidP="003216B5">
      <w:pPr>
        <w:spacing w:line="240" w:lineRule="auto"/>
        <w:ind w:firstLine="720"/>
        <w:jc w:val="both"/>
        <w:rPr>
          <w:rFonts w:eastAsia="Times New Roman" w:cs="Times New Roman"/>
          <w:b/>
          <w:iCs/>
          <w:color w:val="000000"/>
          <w:sz w:val="26"/>
          <w:szCs w:val="26"/>
        </w:rPr>
      </w:pPr>
      <w:r w:rsidRPr="00130E0A">
        <w:rPr>
          <w:rFonts w:eastAsia="Times New Roman" w:cs="Times New Roman"/>
          <w:b/>
          <w:iCs/>
          <w:color w:val="000000"/>
          <w:sz w:val="26"/>
          <w:szCs w:val="26"/>
        </w:rPr>
        <w:t xml:space="preserve">2. </w:t>
      </w:r>
      <w:r w:rsidR="00E72CCF" w:rsidRPr="00130E0A">
        <w:rPr>
          <w:rFonts w:eastAsia="Times New Roman" w:cs="Times New Roman"/>
          <w:b/>
          <w:iCs/>
          <w:color w:val="000000"/>
          <w:sz w:val="26"/>
          <w:szCs w:val="26"/>
        </w:rPr>
        <w:t>Tổ phó tổ chuyên môn có nhiệm vụ và quyền hạn:</w:t>
      </w:r>
    </w:p>
    <w:p w:rsidR="00C22667" w:rsidRPr="00130E0A" w:rsidRDefault="00E72CCF" w:rsidP="003216B5">
      <w:pPr>
        <w:spacing w:line="240" w:lineRule="auto"/>
        <w:ind w:firstLine="720"/>
        <w:jc w:val="both"/>
        <w:rPr>
          <w:rFonts w:eastAsia="Times New Roman" w:cs="Times New Roman"/>
          <w:color w:val="000000"/>
          <w:sz w:val="26"/>
          <w:szCs w:val="26"/>
        </w:rPr>
      </w:pPr>
      <w:r w:rsidRPr="00130E0A">
        <w:rPr>
          <w:rFonts w:eastAsia="Times New Roman" w:cs="Times New Roman"/>
          <w:color w:val="000000"/>
          <w:sz w:val="26"/>
          <w:szCs w:val="26"/>
        </w:rPr>
        <w:t xml:space="preserve">Thực hiện công việc do tổ trưởng phân công, uỷ quyền hoặc phân công </w:t>
      </w:r>
      <w:r w:rsidR="00C22667" w:rsidRPr="00130E0A">
        <w:rPr>
          <w:rFonts w:eastAsia="Times New Roman" w:cs="Times New Roman"/>
          <w:color w:val="000000"/>
          <w:sz w:val="26"/>
          <w:szCs w:val="26"/>
        </w:rPr>
        <w:t>của Ban Lãnh đạo.</w:t>
      </w:r>
    </w:p>
    <w:p w:rsidR="00C22667" w:rsidRPr="00130E0A" w:rsidRDefault="00C22667" w:rsidP="003216B5">
      <w:pPr>
        <w:spacing w:line="240" w:lineRule="auto"/>
        <w:ind w:firstLine="720"/>
        <w:jc w:val="both"/>
        <w:rPr>
          <w:rFonts w:eastAsia="Times New Roman" w:cs="Times New Roman"/>
          <w:color w:val="000000"/>
          <w:sz w:val="26"/>
          <w:szCs w:val="26"/>
        </w:rPr>
      </w:pPr>
      <w:r w:rsidRPr="00130E0A">
        <w:rPr>
          <w:rFonts w:eastAsia="Times New Roman" w:cs="Times New Roman"/>
          <w:b/>
          <w:bCs/>
          <w:color w:val="000000"/>
          <w:sz w:val="26"/>
          <w:szCs w:val="26"/>
        </w:rPr>
        <w:t>Điều 7</w:t>
      </w:r>
      <w:r w:rsidR="00E72CCF" w:rsidRPr="00130E0A">
        <w:rPr>
          <w:rFonts w:eastAsia="Times New Roman" w:cs="Times New Roman"/>
          <w:b/>
          <w:bCs/>
          <w:color w:val="000000"/>
          <w:sz w:val="26"/>
          <w:szCs w:val="26"/>
        </w:rPr>
        <w:t>:</w:t>
      </w:r>
      <w:r w:rsidR="00E72CCF" w:rsidRPr="00130E0A">
        <w:rPr>
          <w:rFonts w:eastAsia="Times New Roman" w:cs="Times New Roman"/>
          <w:color w:val="000000"/>
          <w:sz w:val="26"/>
          <w:szCs w:val="26"/>
        </w:rPr>
        <w:t> </w:t>
      </w:r>
      <w:r w:rsidR="00E72CCF" w:rsidRPr="00130E0A">
        <w:rPr>
          <w:rFonts w:eastAsia="Times New Roman" w:cs="Times New Roman"/>
          <w:b/>
          <w:bCs/>
          <w:iCs/>
          <w:color w:val="000000"/>
          <w:sz w:val="26"/>
          <w:szCs w:val="26"/>
        </w:rPr>
        <w:t>Trách nhiệm, phạm vi giải quyết công việc của tổ trưởng tổ văn phòng</w:t>
      </w:r>
      <w:r w:rsidRPr="00130E0A">
        <w:rPr>
          <w:rFonts w:eastAsia="Times New Roman" w:cs="Times New Roman"/>
          <w:color w:val="000000"/>
          <w:sz w:val="26"/>
          <w:szCs w:val="26"/>
        </w:rPr>
        <w:t>:</w:t>
      </w:r>
    </w:p>
    <w:p w:rsidR="00C22667" w:rsidRPr="00130E0A" w:rsidRDefault="00C22667" w:rsidP="003216B5">
      <w:pPr>
        <w:spacing w:line="240" w:lineRule="auto"/>
        <w:ind w:firstLine="720"/>
        <w:jc w:val="both"/>
        <w:rPr>
          <w:rFonts w:eastAsia="Times New Roman" w:cs="Times New Roman"/>
          <w:color w:val="000000"/>
          <w:sz w:val="26"/>
          <w:szCs w:val="26"/>
        </w:rPr>
      </w:pPr>
      <w:r w:rsidRPr="00130E0A">
        <w:rPr>
          <w:rFonts w:eastAsia="Times New Roman" w:cs="Times New Roman"/>
          <w:b/>
          <w:color w:val="000000"/>
          <w:sz w:val="26"/>
          <w:szCs w:val="26"/>
        </w:rPr>
        <w:t xml:space="preserve">1. </w:t>
      </w:r>
      <w:r w:rsidR="00E72CCF" w:rsidRPr="00130E0A">
        <w:rPr>
          <w:rFonts w:eastAsia="Times New Roman" w:cs="Times New Roman"/>
          <w:b/>
          <w:color w:val="000000"/>
          <w:sz w:val="26"/>
          <w:szCs w:val="26"/>
        </w:rPr>
        <w:t>Tổ trưởng văn phòng có nhiệm vụ và quyền hạn</w:t>
      </w:r>
      <w:r w:rsidR="00E72CCF" w:rsidRPr="00130E0A">
        <w:rPr>
          <w:rFonts w:eastAsia="Times New Roman" w:cs="Times New Roman"/>
          <w:color w:val="000000"/>
          <w:sz w:val="26"/>
          <w:szCs w:val="26"/>
        </w:rPr>
        <w:t>:</w:t>
      </w:r>
    </w:p>
    <w:p w:rsidR="00C22667" w:rsidRPr="00130E0A" w:rsidRDefault="00E72CCF" w:rsidP="003216B5">
      <w:pPr>
        <w:spacing w:line="240" w:lineRule="auto"/>
        <w:ind w:firstLine="720"/>
        <w:jc w:val="both"/>
        <w:rPr>
          <w:rFonts w:eastAsia="Times New Roman" w:cs="Times New Roman"/>
          <w:color w:val="000000"/>
          <w:sz w:val="26"/>
          <w:szCs w:val="26"/>
        </w:rPr>
      </w:pPr>
      <w:r w:rsidRPr="00130E0A">
        <w:rPr>
          <w:rFonts w:eastAsia="Times New Roman" w:cs="Times New Roman"/>
          <w:color w:val="000000"/>
          <w:sz w:val="26"/>
          <w:szCs w:val="26"/>
        </w:rPr>
        <w:t>- Chịu trách nhiệm trước hiệu trưởng việc điều hành hoạt động của tổ văn phòng.</w:t>
      </w:r>
    </w:p>
    <w:p w:rsidR="003A2BD0" w:rsidRPr="00130E0A" w:rsidRDefault="003A2BD0" w:rsidP="003216B5">
      <w:pPr>
        <w:spacing w:line="240" w:lineRule="auto"/>
        <w:ind w:left="720"/>
        <w:jc w:val="both"/>
        <w:rPr>
          <w:rFonts w:eastAsia="Times New Roman" w:cs="Times New Roman"/>
          <w:color w:val="000000"/>
          <w:sz w:val="26"/>
          <w:szCs w:val="26"/>
        </w:rPr>
      </w:pPr>
      <w:r w:rsidRPr="00130E0A">
        <w:rPr>
          <w:rFonts w:eastAsia="Times New Roman" w:cs="Times New Roman"/>
          <w:color w:val="000000"/>
          <w:sz w:val="26"/>
          <w:szCs w:val="26"/>
        </w:rPr>
        <w:t>- Phụ</w:t>
      </w:r>
      <w:r w:rsidR="00E72CCF" w:rsidRPr="00130E0A">
        <w:rPr>
          <w:rFonts w:eastAsia="Times New Roman" w:cs="Times New Roman"/>
          <w:color w:val="000000"/>
          <w:sz w:val="26"/>
          <w:szCs w:val="26"/>
        </w:rPr>
        <w:t xml:space="preserve"> trách phần việc y tế học đường, vệ sinh trường học.</w:t>
      </w:r>
    </w:p>
    <w:p w:rsidR="00C22667" w:rsidRPr="00130E0A" w:rsidRDefault="00743064" w:rsidP="003216B5">
      <w:pPr>
        <w:spacing w:line="240" w:lineRule="auto"/>
        <w:ind w:left="720"/>
        <w:jc w:val="both"/>
        <w:rPr>
          <w:rFonts w:eastAsia="Times New Roman" w:cs="Times New Roman"/>
          <w:color w:val="000000"/>
          <w:sz w:val="26"/>
          <w:szCs w:val="26"/>
        </w:rPr>
      </w:pPr>
      <w:r w:rsidRPr="00130E0A">
        <w:rPr>
          <w:rFonts w:eastAsia="Times New Roman" w:cs="Times New Roman"/>
          <w:color w:val="000000"/>
          <w:sz w:val="26"/>
          <w:szCs w:val="26"/>
        </w:rPr>
        <w:lastRenderedPageBreak/>
        <w:t>- Hội ý các tổ viên công việc hằ</w:t>
      </w:r>
      <w:r w:rsidR="00E72CCF" w:rsidRPr="00130E0A">
        <w:rPr>
          <w:rFonts w:eastAsia="Times New Roman" w:cs="Times New Roman"/>
          <w:color w:val="000000"/>
          <w:sz w:val="26"/>
          <w:szCs w:val="26"/>
        </w:rPr>
        <w:t>ng tuần. Tổ chức sinh hoạt tổ theo quy định.</w:t>
      </w:r>
      <w:r w:rsidR="00E72CCF" w:rsidRPr="00130E0A">
        <w:rPr>
          <w:rFonts w:eastAsia="Times New Roman" w:cs="Times New Roman"/>
          <w:color w:val="000000"/>
          <w:sz w:val="26"/>
          <w:szCs w:val="26"/>
        </w:rPr>
        <w:br/>
        <w:t>- Thường xuyên kiểm tra nề nếp văn phòng</w:t>
      </w:r>
      <w:r w:rsidR="00C22667" w:rsidRPr="00130E0A">
        <w:rPr>
          <w:rFonts w:eastAsia="Times New Roman" w:cs="Times New Roman"/>
          <w:color w:val="000000"/>
          <w:sz w:val="26"/>
          <w:szCs w:val="26"/>
        </w:rPr>
        <w:t>, cấp dưỡng trong nhà trường.</w:t>
      </w:r>
      <w:r w:rsidR="00C22667" w:rsidRPr="00130E0A">
        <w:rPr>
          <w:rFonts w:eastAsia="Times New Roman" w:cs="Times New Roman"/>
          <w:color w:val="000000"/>
          <w:sz w:val="26"/>
          <w:szCs w:val="26"/>
        </w:rPr>
        <w:br/>
      </w:r>
      <w:r w:rsidR="00E72CCF" w:rsidRPr="00130E0A">
        <w:rPr>
          <w:rFonts w:eastAsia="Times New Roman" w:cs="Times New Roman"/>
          <w:color w:val="000000"/>
          <w:sz w:val="26"/>
          <w:szCs w:val="26"/>
        </w:rPr>
        <w:t>- Tham mưu với hiệu trưởng về cảnh quan sư phạm nhà trường.</w:t>
      </w:r>
    </w:p>
    <w:p w:rsidR="00C22667" w:rsidRPr="00130E0A" w:rsidRDefault="00E72CCF" w:rsidP="003216B5">
      <w:pPr>
        <w:spacing w:line="240" w:lineRule="auto"/>
        <w:ind w:left="720"/>
        <w:jc w:val="both"/>
        <w:rPr>
          <w:rFonts w:eastAsia="Times New Roman" w:cs="Times New Roman"/>
          <w:color w:val="000000"/>
          <w:sz w:val="26"/>
          <w:szCs w:val="26"/>
        </w:rPr>
      </w:pPr>
      <w:r w:rsidRPr="00130E0A">
        <w:rPr>
          <w:rFonts w:eastAsia="Times New Roman" w:cs="Times New Roman"/>
          <w:color w:val="000000"/>
          <w:sz w:val="26"/>
          <w:szCs w:val="26"/>
        </w:rPr>
        <w:t>- Tham mưu, đề xuất với lãnh đạo về các vấn đề phát sinh trong hoạt động của nhà trườ</w:t>
      </w:r>
      <w:r w:rsidR="00363E91" w:rsidRPr="00130E0A">
        <w:rPr>
          <w:rFonts w:eastAsia="Times New Roman" w:cs="Times New Roman"/>
          <w:color w:val="000000"/>
          <w:sz w:val="26"/>
          <w:szCs w:val="26"/>
        </w:rPr>
        <w:t>ng.</w:t>
      </w:r>
      <w:r w:rsidR="00363E91" w:rsidRPr="00130E0A">
        <w:rPr>
          <w:rFonts w:eastAsia="Times New Roman" w:cs="Times New Roman"/>
          <w:color w:val="000000"/>
          <w:sz w:val="26"/>
          <w:szCs w:val="26"/>
        </w:rPr>
        <w:br/>
        <w:t>- Đề xuất khen thưởng, </w:t>
      </w:r>
      <w:r w:rsidRPr="00130E0A">
        <w:rPr>
          <w:rFonts w:eastAsia="Times New Roman" w:cs="Times New Roman"/>
          <w:color w:val="000000"/>
          <w:sz w:val="26"/>
          <w:szCs w:val="26"/>
        </w:rPr>
        <w:t>kỉ luật nhân viên của tổ.</w:t>
      </w:r>
    </w:p>
    <w:p w:rsidR="00C22667" w:rsidRPr="00130E0A" w:rsidRDefault="00E72CCF" w:rsidP="003216B5">
      <w:pPr>
        <w:spacing w:line="240" w:lineRule="auto"/>
        <w:ind w:left="720"/>
        <w:jc w:val="both"/>
        <w:rPr>
          <w:rFonts w:eastAsia="Times New Roman" w:cs="Times New Roman"/>
          <w:color w:val="000000"/>
          <w:sz w:val="26"/>
          <w:szCs w:val="26"/>
        </w:rPr>
      </w:pPr>
      <w:r w:rsidRPr="00130E0A">
        <w:rPr>
          <w:rFonts w:eastAsia="Times New Roman" w:cs="Times New Roman"/>
          <w:color w:val="000000"/>
          <w:sz w:val="26"/>
          <w:szCs w:val="26"/>
        </w:rPr>
        <w:t xml:space="preserve">- Chịu trách nhiệm phân công </w:t>
      </w:r>
      <w:r w:rsidR="00C22667" w:rsidRPr="00130E0A">
        <w:rPr>
          <w:rFonts w:eastAsia="Times New Roman" w:cs="Times New Roman"/>
          <w:color w:val="000000"/>
          <w:sz w:val="26"/>
          <w:szCs w:val="26"/>
        </w:rPr>
        <w:t xml:space="preserve">công </w:t>
      </w:r>
      <w:r w:rsidRPr="00130E0A">
        <w:rPr>
          <w:rFonts w:eastAsia="Times New Roman" w:cs="Times New Roman"/>
          <w:color w:val="000000"/>
          <w:sz w:val="26"/>
          <w:szCs w:val="26"/>
        </w:rPr>
        <w:t>việc khi có nhân viên của tổ nghỉ độ</w:t>
      </w:r>
      <w:r w:rsidR="00C22667" w:rsidRPr="00130E0A">
        <w:rPr>
          <w:rFonts w:eastAsia="Times New Roman" w:cs="Times New Roman"/>
          <w:color w:val="000000"/>
          <w:sz w:val="26"/>
          <w:szCs w:val="26"/>
        </w:rPr>
        <w:t>t xuất (được sự đồng ý của Ban Lãnh đạo</w:t>
      </w:r>
      <w:r w:rsidRPr="00130E0A">
        <w:rPr>
          <w:rFonts w:eastAsia="Times New Roman" w:cs="Times New Roman"/>
          <w:color w:val="000000"/>
          <w:sz w:val="26"/>
          <w:szCs w:val="26"/>
        </w:rPr>
        <w:t>).</w:t>
      </w:r>
    </w:p>
    <w:p w:rsidR="00C22667" w:rsidRPr="00130E0A" w:rsidRDefault="00E72CCF" w:rsidP="003216B5">
      <w:pPr>
        <w:spacing w:line="240" w:lineRule="auto"/>
        <w:ind w:left="720"/>
        <w:jc w:val="both"/>
        <w:rPr>
          <w:rFonts w:eastAsia="Times New Roman" w:cs="Times New Roman"/>
          <w:color w:val="000000"/>
          <w:sz w:val="26"/>
          <w:szCs w:val="26"/>
        </w:rPr>
      </w:pPr>
      <w:r w:rsidRPr="00130E0A">
        <w:rPr>
          <w:rFonts w:eastAsia="Times New Roman" w:cs="Times New Roman"/>
          <w:color w:val="000000"/>
          <w:sz w:val="26"/>
          <w:szCs w:val="26"/>
        </w:rPr>
        <w:t>- Thường xuyên báo cáo với hiệu trưởng về công tác văn phòng, vệ sinh, CSVC</w:t>
      </w:r>
      <w:r w:rsidR="00C22667" w:rsidRPr="00130E0A">
        <w:rPr>
          <w:rFonts w:eastAsia="Times New Roman" w:cs="Times New Roman"/>
          <w:color w:val="000000"/>
          <w:sz w:val="26"/>
          <w:szCs w:val="26"/>
        </w:rPr>
        <w:t>, cấp dưỡng</w:t>
      </w:r>
      <w:r w:rsidRPr="00130E0A">
        <w:rPr>
          <w:rFonts w:eastAsia="Times New Roman" w:cs="Times New Roman"/>
          <w:color w:val="000000"/>
          <w:sz w:val="26"/>
          <w:szCs w:val="26"/>
        </w:rPr>
        <w:t>.</w:t>
      </w:r>
    </w:p>
    <w:p w:rsidR="00C22667" w:rsidRPr="00130E0A" w:rsidRDefault="00E72CCF" w:rsidP="003216B5">
      <w:pPr>
        <w:spacing w:line="240" w:lineRule="auto"/>
        <w:ind w:left="720"/>
        <w:jc w:val="both"/>
        <w:rPr>
          <w:rFonts w:eastAsia="Times New Roman" w:cs="Times New Roman"/>
          <w:color w:val="000000"/>
          <w:sz w:val="26"/>
          <w:szCs w:val="26"/>
        </w:rPr>
      </w:pPr>
      <w:r w:rsidRPr="00130E0A">
        <w:rPr>
          <w:rFonts w:eastAsia="Times New Roman" w:cs="Times New Roman"/>
          <w:color w:val="000000"/>
          <w:sz w:val="26"/>
          <w:szCs w:val="26"/>
        </w:rPr>
        <w:t>- Giao cụ thể công việc, trách nhiệm cho tổ phó khi vắng mặt</w:t>
      </w:r>
      <w:r w:rsidR="00C22667" w:rsidRPr="00130E0A">
        <w:rPr>
          <w:rFonts w:eastAsia="Times New Roman" w:cs="Times New Roman"/>
          <w:color w:val="000000"/>
          <w:sz w:val="26"/>
          <w:szCs w:val="26"/>
        </w:rPr>
        <w:t>.</w:t>
      </w:r>
    </w:p>
    <w:p w:rsidR="00363E91" w:rsidRPr="00130E0A" w:rsidRDefault="00363E91" w:rsidP="003216B5">
      <w:pPr>
        <w:spacing w:line="240" w:lineRule="auto"/>
        <w:ind w:left="720"/>
        <w:jc w:val="both"/>
        <w:rPr>
          <w:rFonts w:eastAsia="Times New Roman" w:cs="Times New Roman"/>
          <w:color w:val="000000"/>
          <w:sz w:val="26"/>
          <w:szCs w:val="26"/>
        </w:rPr>
      </w:pPr>
      <w:r w:rsidRPr="00130E0A">
        <w:rPr>
          <w:rFonts w:eastAsia="Times New Roman" w:cs="Times New Roman"/>
          <w:color w:val="000000"/>
          <w:sz w:val="26"/>
          <w:szCs w:val="26"/>
        </w:rPr>
        <w:t xml:space="preserve">- </w:t>
      </w:r>
      <w:r w:rsidRPr="00130E0A">
        <w:rPr>
          <w:sz w:val="26"/>
          <w:szCs w:val="26"/>
        </w:rPr>
        <w:t>Tham gia công tác kiểm định chất lượng giáo dục và trường đạt chuẩn quốc gia</w:t>
      </w:r>
    </w:p>
    <w:p w:rsidR="00C22667" w:rsidRPr="00130E0A" w:rsidRDefault="00C22667" w:rsidP="003216B5">
      <w:pPr>
        <w:spacing w:line="240" w:lineRule="auto"/>
        <w:ind w:firstLine="720"/>
        <w:jc w:val="both"/>
        <w:rPr>
          <w:rFonts w:eastAsia="Times New Roman" w:cs="Times New Roman"/>
          <w:color w:val="000000"/>
          <w:sz w:val="26"/>
          <w:szCs w:val="26"/>
        </w:rPr>
      </w:pPr>
      <w:r w:rsidRPr="00130E0A">
        <w:rPr>
          <w:rFonts w:eastAsia="Times New Roman" w:cs="Times New Roman"/>
          <w:b/>
          <w:color w:val="000000"/>
          <w:sz w:val="26"/>
          <w:szCs w:val="26"/>
        </w:rPr>
        <w:t xml:space="preserve">2. </w:t>
      </w:r>
      <w:r w:rsidR="003B1385" w:rsidRPr="00130E0A">
        <w:rPr>
          <w:rFonts w:eastAsia="Times New Roman" w:cs="Times New Roman"/>
          <w:b/>
          <w:color w:val="000000"/>
          <w:sz w:val="26"/>
          <w:szCs w:val="26"/>
        </w:rPr>
        <w:t>Tổ phó</w:t>
      </w:r>
      <w:r w:rsidRPr="00130E0A">
        <w:rPr>
          <w:rFonts w:eastAsia="Times New Roman" w:cs="Times New Roman"/>
          <w:b/>
          <w:color w:val="000000"/>
          <w:sz w:val="26"/>
          <w:szCs w:val="26"/>
        </w:rPr>
        <w:t xml:space="preserve"> văn phòng có nhiệm vụ và quyền hạn</w:t>
      </w:r>
      <w:r w:rsidRPr="00130E0A">
        <w:rPr>
          <w:rFonts w:eastAsia="Times New Roman" w:cs="Times New Roman"/>
          <w:color w:val="000000"/>
          <w:sz w:val="26"/>
          <w:szCs w:val="26"/>
        </w:rPr>
        <w:t>:</w:t>
      </w:r>
    </w:p>
    <w:p w:rsidR="00C22667" w:rsidRPr="00130E0A" w:rsidRDefault="003B1385" w:rsidP="003216B5">
      <w:pPr>
        <w:spacing w:line="240" w:lineRule="auto"/>
        <w:ind w:firstLine="720"/>
        <w:jc w:val="both"/>
        <w:rPr>
          <w:rFonts w:eastAsia="Times New Roman" w:cs="Times New Roman"/>
          <w:color w:val="000000"/>
          <w:sz w:val="26"/>
          <w:szCs w:val="26"/>
        </w:rPr>
      </w:pPr>
      <w:r w:rsidRPr="00130E0A">
        <w:rPr>
          <w:rFonts w:eastAsia="Times New Roman" w:cs="Times New Roman"/>
          <w:color w:val="000000"/>
          <w:sz w:val="26"/>
          <w:szCs w:val="26"/>
        </w:rPr>
        <w:t>Thực hiện công việc do tổ trưởng phân công, uỷ quyền hoặc phân công của Ban Lãnh đạo.</w:t>
      </w:r>
    </w:p>
    <w:p w:rsidR="003B1385" w:rsidRPr="00130E0A" w:rsidRDefault="00E72CCF" w:rsidP="003216B5">
      <w:pPr>
        <w:spacing w:line="240" w:lineRule="auto"/>
        <w:ind w:left="720"/>
        <w:jc w:val="both"/>
        <w:rPr>
          <w:rFonts w:eastAsia="Times New Roman" w:cs="Times New Roman"/>
          <w:color w:val="000000"/>
          <w:sz w:val="26"/>
          <w:szCs w:val="26"/>
        </w:rPr>
      </w:pPr>
      <w:r w:rsidRPr="00130E0A">
        <w:rPr>
          <w:rFonts w:eastAsia="Times New Roman" w:cs="Times New Roman"/>
          <w:b/>
          <w:bCs/>
          <w:color w:val="000000"/>
          <w:sz w:val="26"/>
          <w:szCs w:val="26"/>
        </w:rPr>
        <w:t>Điều 8:</w:t>
      </w:r>
      <w:r w:rsidRPr="00130E0A">
        <w:rPr>
          <w:rFonts w:eastAsia="Times New Roman" w:cs="Times New Roman"/>
          <w:color w:val="000000"/>
          <w:sz w:val="26"/>
          <w:szCs w:val="26"/>
        </w:rPr>
        <w:t> </w:t>
      </w:r>
      <w:r w:rsidRPr="00130E0A">
        <w:rPr>
          <w:rFonts w:eastAsia="Times New Roman" w:cs="Times New Roman"/>
          <w:b/>
          <w:bCs/>
          <w:iCs/>
          <w:color w:val="000000"/>
          <w:sz w:val="26"/>
          <w:szCs w:val="26"/>
        </w:rPr>
        <w:t>Trách nhiệm, phạm vi giải quyết công việc của Tổng phụ trách Đội.</w:t>
      </w:r>
    </w:p>
    <w:p w:rsidR="003B1385" w:rsidRPr="00130E0A" w:rsidRDefault="003B1385" w:rsidP="003216B5">
      <w:pPr>
        <w:spacing w:line="240" w:lineRule="auto"/>
        <w:ind w:firstLine="720"/>
        <w:jc w:val="both"/>
        <w:rPr>
          <w:rFonts w:eastAsia="Times New Roman" w:cs="Times New Roman"/>
          <w:color w:val="000000"/>
          <w:sz w:val="26"/>
          <w:szCs w:val="26"/>
        </w:rPr>
      </w:pPr>
      <w:r w:rsidRPr="00130E0A">
        <w:rPr>
          <w:rFonts w:eastAsia="Times New Roman" w:cs="Times New Roman"/>
          <w:color w:val="000000"/>
          <w:sz w:val="26"/>
          <w:szCs w:val="26"/>
        </w:rPr>
        <w:t xml:space="preserve">1. </w:t>
      </w:r>
      <w:r w:rsidR="00E72CCF" w:rsidRPr="00130E0A">
        <w:rPr>
          <w:rFonts w:eastAsia="Times New Roman" w:cs="Times New Roman"/>
          <w:color w:val="000000"/>
          <w:sz w:val="26"/>
          <w:szCs w:val="26"/>
        </w:rPr>
        <w:t>Tổng phụ trách Đội do hiệu trưởng quyết định phân công làm nhiệm vụ trong năm học.</w:t>
      </w:r>
    </w:p>
    <w:p w:rsidR="003B1385" w:rsidRPr="00130E0A" w:rsidRDefault="003B1385" w:rsidP="003216B5">
      <w:pPr>
        <w:spacing w:line="240" w:lineRule="auto"/>
        <w:ind w:firstLine="720"/>
        <w:jc w:val="both"/>
        <w:rPr>
          <w:rFonts w:eastAsia="Times New Roman" w:cs="Times New Roman"/>
          <w:color w:val="000000"/>
          <w:sz w:val="26"/>
          <w:szCs w:val="26"/>
        </w:rPr>
      </w:pPr>
      <w:r w:rsidRPr="00130E0A">
        <w:rPr>
          <w:rFonts w:eastAsia="Times New Roman" w:cs="Times New Roman"/>
          <w:color w:val="000000"/>
          <w:sz w:val="26"/>
          <w:szCs w:val="26"/>
        </w:rPr>
        <w:t xml:space="preserve">2. </w:t>
      </w:r>
      <w:r w:rsidR="00E72CCF" w:rsidRPr="00130E0A">
        <w:rPr>
          <w:rFonts w:eastAsia="Times New Roman" w:cs="Times New Roman"/>
          <w:color w:val="000000"/>
          <w:sz w:val="26"/>
          <w:szCs w:val="26"/>
        </w:rPr>
        <w:t>Trách nhiệm, phạm vi giải quyết công việc của tổng phụ trách:</w:t>
      </w:r>
    </w:p>
    <w:p w:rsidR="003B1385" w:rsidRPr="00130E0A" w:rsidRDefault="003B1385" w:rsidP="003216B5">
      <w:pPr>
        <w:spacing w:line="240" w:lineRule="auto"/>
        <w:ind w:firstLine="720"/>
        <w:jc w:val="both"/>
        <w:rPr>
          <w:rFonts w:eastAsia="Times New Roman" w:cs="Times New Roman"/>
          <w:color w:val="000000"/>
          <w:sz w:val="26"/>
          <w:szCs w:val="26"/>
        </w:rPr>
      </w:pPr>
      <w:r w:rsidRPr="00130E0A">
        <w:rPr>
          <w:rFonts w:eastAsia="Times New Roman" w:cs="Times New Roman"/>
          <w:color w:val="000000"/>
          <w:sz w:val="26"/>
          <w:szCs w:val="26"/>
        </w:rPr>
        <w:t>- Xây dựng kế hoạch hoạt động hằng tuần, hằ</w:t>
      </w:r>
      <w:r w:rsidR="00E72CCF" w:rsidRPr="00130E0A">
        <w:rPr>
          <w:rFonts w:eastAsia="Times New Roman" w:cs="Times New Roman"/>
          <w:color w:val="000000"/>
          <w:sz w:val="26"/>
          <w:szCs w:val="26"/>
        </w:rPr>
        <w:t>ng tháng, đợt thi đua, học kì và cả năm học của Liên Đội theo kế hoạch của Hội đồng Đội huyện, của nhà trường.</w:t>
      </w:r>
    </w:p>
    <w:p w:rsidR="003B1385" w:rsidRPr="00130E0A" w:rsidRDefault="00E72CCF" w:rsidP="003216B5">
      <w:pPr>
        <w:spacing w:line="240" w:lineRule="auto"/>
        <w:ind w:firstLine="720"/>
        <w:jc w:val="both"/>
        <w:rPr>
          <w:rFonts w:eastAsia="Times New Roman" w:cs="Times New Roman"/>
          <w:color w:val="000000"/>
          <w:sz w:val="26"/>
          <w:szCs w:val="26"/>
        </w:rPr>
      </w:pPr>
      <w:r w:rsidRPr="00130E0A">
        <w:rPr>
          <w:rFonts w:eastAsia="Times New Roman" w:cs="Times New Roman"/>
          <w:color w:val="000000"/>
          <w:sz w:val="26"/>
          <w:szCs w:val="26"/>
        </w:rPr>
        <w:t>- Chỉ đạo toà</w:t>
      </w:r>
      <w:r w:rsidR="003B1385" w:rsidRPr="00130E0A">
        <w:rPr>
          <w:rFonts w:eastAsia="Times New Roman" w:cs="Times New Roman"/>
          <w:color w:val="000000"/>
          <w:sz w:val="26"/>
          <w:szCs w:val="26"/>
        </w:rPr>
        <w:t>n diện hoạt động của Liên Đội,</w:t>
      </w:r>
      <w:r w:rsidRPr="00130E0A">
        <w:rPr>
          <w:rFonts w:eastAsia="Times New Roman" w:cs="Times New Roman"/>
          <w:color w:val="000000"/>
          <w:sz w:val="26"/>
          <w:szCs w:val="26"/>
        </w:rPr>
        <w:t xml:space="preserve"> công tác thi đua của học sinh</w:t>
      </w:r>
      <w:r w:rsidR="003B1385" w:rsidRPr="00130E0A">
        <w:rPr>
          <w:rFonts w:eastAsia="Times New Roman" w:cs="Times New Roman"/>
          <w:color w:val="000000"/>
          <w:sz w:val="26"/>
          <w:szCs w:val="26"/>
        </w:rPr>
        <w:t xml:space="preserve"> và hoạt động  ngoài giờ lên lớp</w:t>
      </w:r>
      <w:r w:rsidRPr="00130E0A">
        <w:rPr>
          <w:rFonts w:eastAsia="Times New Roman" w:cs="Times New Roman"/>
          <w:color w:val="000000"/>
          <w:sz w:val="26"/>
          <w:szCs w:val="26"/>
        </w:rPr>
        <w:t>.</w:t>
      </w:r>
    </w:p>
    <w:p w:rsidR="003B1385" w:rsidRPr="00130E0A" w:rsidRDefault="003B1385" w:rsidP="003216B5">
      <w:pPr>
        <w:spacing w:line="240" w:lineRule="auto"/>
        <w:ind w:firstLine="720"/>
        <w:jc w:val="both"/>
        <w:rPr>
          <w:rFonts w:eastAsia="Times New Roman" w:cs="Times New Roman"/>
          <w:color w:val="000000"/>
          <w:sz w:val="26"/>
          <w:szCs w:val="26"/>
        </w:rPr>
      </w:pPr>
      <w:r w:rsidRPr="00130E0A">
        <w:rPr>
          <w:rFonts w:eastAsia="Times New Roman" w:cs="Times New Roman"/>
          <w:color w:val="000000"/>
          <w:sz w:val="26"/>
          <w:szCs w:val="26"/>
        </w:rPr>
        <w:t>-</w:t>
      </w:r>
      <w:r w:rsidR="00E72CCF" w:rsidRPr="00130E0A">
        <w:rPr>
          <w:rFonts w:eastAsia="Times New Roman" w:cs="Times New Roman"/>
          <w:color w:val="000000"/>
          <w:sz w:val="26"/>
          <w:szCs w:val="26"/>
        </w:rPr>
        <w:t xml:space="preserve"> Điều hành, đôn đốc, nhắc nhở hoạt động Đội thông qua đội ngũ GVCN, BCH Liên Đội và BCH các Chi đội.</w:t>
      </w:r>
    </w:p>
    <w:p w:rsidR="003B1385" w:rsidRPr="00130E0A" w:rsidRDefault="00E72CCF" w:rsidP="003216B5">
      <w:pPr>
        <w:spacing w:line="240" w:lineRule="auto"/>
        <w:ind w:firstLine="720"/>
        <w:jc w:val="both"/>
        <w:rPr>
          <w:rFonts w:eastAsia="Times New Roman" w:cs="Times New Roman"/>
          <w:color w:val="000000"/>
          <w:sz w:val="26"/>
          <w:szCs w:val="26"/>
        </w:rPr>
      </w:pPr>
      <w:r w:rsidRPr="00130E0A">
        <w:rPr>
          <w:rFonts w:eastAsia="Times New Roman" w:cs="Times New Roman"/>
          <w:color w:val="000000"/>
          <w:sz w:val="26"/>
          <w:szCs w:val="26"/>
        </w:rPr>
        <w:t>- Chịu trách nhiệm trước hiệu trưởng về vấn đề học sinh, đề xuất với hiệu trưởng công tác quản lý, giáo dục</w:t>
      </w:r>
      <w:r w:rsidR="003B1385" w:rsidRPr="00130E0A">
        <w:rPr>
          <w:rFonts w:eastAsia="Times New Roman" w:cs="Times New Roman"/>
          <w:color w:val="000000"/>
          <w:sz w:val="26"/>
          <w:szCs w:val="26"/>
        </w:rPr>
        <w:t xml:space="preserve"> và duy trì sĩ số</w:t>
      </w:r>
      <w:r w:rsidRPr="00130E0A">
        <w:rPr>
          <w:rFonts w:eastAsia="Times New Roman" w:cs="Times New Roman"/>
          <w:color w:val="000000"/>
          <w:sz w:val="26"/>
          <w:szCs w:val="26"/>
        </w:rPr>
        <w:t xml:space="preserve"> học sinh.</w:t>
      </w:r>
    </w:p>
    <w:p w:rsidR="003B1385" w:rsidRPr="00130E0A" w:rsidRDefault="00E72CCF" w:rsidP="003216B5">
      <w:pPr>
        <w:spacing w:line="240" w:lineRule="auto"/>
        <w:ind w:firstLine="720"/>
        <w:jc w:val="both"/>
        <w:rPr>
          <w:rFonts w:eastAsia="Times New Roman" w:cs="Times New Roman"/>
          <w:color w:val="000000"/>
          <w:sz w:val="26"/>
          <w:szCs w:val="26"/>
        </w:rPr>
      </w:pPr>
      <w:r w:rsidRPr="00130E0A">
        <w:rPr>
          <w:rFonts w:eastAsia="Times New Roman" w:cs="Times New Roman"/>
          <w:color w:val="000000"/>
          <w:sz w:val="26"/>
          <w:szCs w:val="26"/>
        </w:rPr>
        <w:t>- Thường xuyên báo cáo với hiệu trưởng về công tác chủ nhiệm của GVCN và hoạt động của BCH Liên đội và các Chi đội.</w:t>
      </w:r>
    </w:p>
    <w:p w:rsidR="003B1385" w:rsidRPr="00130E0A" w:rsidRDefault="00E72CCF" w:rsidP="003216B5">
      <w:pPr>
        <w:spacing w:line="240" w:lineRule="auto"/>
        <w:ind w:firstLine="720"/>
        <w:jc w:val="both"/>
        <w:rPr>
          <w:rFonts w:eastAsia="Times New Roman" w:cs="Times New Roman"/>
          <w:color w:val="000000"/>
          <w:sz w:val="26"/>
          <w:szCs w:val="26"/>
        </w:rPr>
      </w:pPr>
      <w:r w:rsidRPr="00130E0A">
        <w:rPr>
          <w:rFonts w:eastAsia="Times New Roman" w:cs="Times New Roman"/>
          <w:color w:val="000000"/>
          <w:sz w:val="26"/>
          <w:szCs w:val="26"/>
        </w:rPr>
        <w:t xml:space="preserve">- Phụ trách học </w:t>
      </w:r>
      <w:r w:rsidR="003B1385" w:rsidRPr="00130E0A">
        <w:rPr>
          <w:rFonts w:eastAsia="Times New Roman" w:cs="Times New Roman"/>
          <w:color w:val="000000"/>
          <w:sz w:val="26"/>
          <w:szCs w:val="26"/>
        </w:rPr>
        <w:t>sinh về các lĩnh vực văn hóa - văn nghệ - thể dục thể thao,</w:t>
      </w:r>
      <w:r w:rsidRPr="00130E0A">
        <w:rPr>
          <w:rFonts w:eastAsia="Times New Roman" w:cs="Times New Roman"/>
          <w:color w:val="000000"/>
          <w:sz w:val="26"/>
          <w:szCs w:val="26"/>
        </w:rPr>
        <w:t xml:space="preserve"> các công tác xã hội khác</w:t>
      </w:r>
      <w:r w:rsidR="003B1385" w:rsidRPr="00130E0A">
        <w:rPr>
          <w:rFonts w:eastAsia="Times New Roman" w:cs="Times New Roman"/>
          <w:color w:val="000000"/>
          <w:sz w:val="26"/>
          <w:szCs w:val="26"/>
        </w:rPr>
        <w:t>, học bổng</w:t>
      </w:r>
      <w:r w:rsidRPr="00130E0A">
        <w:rPr>
          <w:rFonts w:eastAsia="Times New Roman" w:cs="Times New Roman"/>
          <w:color w:val="000000"/>
          <w:sz w:val="26"/>
          <w:szCs w:val="26"/>
        </w:rPr>
        <w:t>.</w:t>
      </w:r>
    </w:p>
    <w:p w:rsidR="003B1385" w:rsidRPr="00130E0A" w:rsidRDefault="00E72CCF" w:rsidP="003216B5">
      <w:pPr>
        <w:spacing w:line="240" w:lineRule="auto"/>
        <w:ind w:firstLine="720"/>
        <w:jc w:val="both"/>
        <w:rPr>
          <w:rFonts w:eastAsia="Times New Roman" w:cs="Times New Roman"/>
          <w:color w:val="000000"/>
          <w:sz w:val="26"/>
          <w:szCs w:val="26"/>
        </w:rPr>
      </w:pPr>
      <w:r w:rsidRPr="00130E0A">
        <w:rPr>
          <w:rFonts w:eastAsia="Times New Roman" w:cs="Times New Roman"/>
          <w:color w:val="000000"/>
          <w:sz w:val="26"/>
          <w:szCs w:val="26"/>
        </w:rPr>
        <w:t xml:space="preserve">- Là tổ phó tổ </w:t>
      </w:r>
      <w:r w:rsidR="003B1385" w:rsidRPr="00130E0A">
        <w:rPr>
          <w:rFonts w:eastAsia="Times New Roman" w:cs="Times New Roman"/>
          <w:color w:val="000000"/>
          <w:sz w:val="26"/>
          <w:szCs w:val="26"/>
        </w:rPr>
        <w:t xml:space="preserve">giáo viên </w:t>
      </w:r>
      <w:r w:rsidR="00363E91" w:rsidRPr="00130E0A">
        <w:rPr>
          <w:rFonts w:eastAsia="Times New Roman" w:cs="Times New Roman"/>
          <w:color w:val="000000"/>
          <w:sz w:val="26"/>
          <w:szCs w:val="26"/>
        </w:rPr>
        <w:t>chủ nhiệm; Phó Trưởng ban trực HĐNGLL của nhà trường.</w:t>
      </w:r>
    </w:p>
    <w:p w:rsidR="00363E91" w:rsidRPr="00130E0A" w:rsidRDefault="00E72CCF" w:rsidP="00363E91">
      <w:pPr>
        <w:spacing w:line="240" w:lineRule="auto"/>
        <w:ind w:left="720"/>
        <w:jc w:val="both"/>
        <w:rPr>
          <w:rFonts w:eastAsia="Times New Roman" w:cs="Times New Roman"/>
          <w:color w:val="000000"/>
          <w:sz w:val="26"/>
          <w:szCs w:val="26"/>
        </w:rPr>
      </w:pPr>
      <w:r w:rsidRPr="00130E0A">
        <w:rPr>
          <w:rFonts w:eastAsia="Times New Roman" w:cs="Times New Roman"/>
          <w:color w:val="000000"/>
          <w:sz w:val="26"/>
          <w:szCs w:val="26"/>
        </w:rPr>
        <w:t>- Phối hợp với GVCN trong quản lý học sinh, học sinh cá biệt, nề nếp, nội quy</w:t>
      </w:r>
      <w:r w:rsidR="00363E91" w:rsidRPr="00130E0A">
        <w:rPr>
          <w:rFonts w:eastAsia="Times New Roman" w:cs="Times New Roman"/>
          <w:color w:val="000000"/>
          <w:sz w:val="26"/>
          <w:szCs w:val="26"/>
        </w:rPr>
        <w:t>, quy chế,</w:t>
      </w:r>
      <w:r w:rsidRPr="00130E0A">
        <w:rPr>
          <w:rFonts w:eastAsia="Times New Roman" w:cs="Times New Roman"/>
          <w:color w:val="000000"/>
          <w:sz w:val="26"/>
          <w:szCs w:val="26"/>
        </w:rPr>
        <w:t>….</w:t>
      </w:r>
    </w:p>
    <w:p w:rsidR="003B1385" w:rsidRPr="00130E0A" w:rsidRDefault="00E72CCF" w:rsidP="00363E91">
      <w:pPr>
        <w:spacing w:line="240" w:lineRule="auto"/>
        <w:ind w:firstLine="720"/>
        <w:jc w:val="both"/>
        <w:rPr>
          <w:rFonts w:eastAsia="Times New Roman" w:cs="Times New Roman"/>
          <w:color w:val="000000"/>
          <w:sz w:val="26"/>
          <w:szCs w:val="26"/>
        </w:rPr>
      </w:pPr>
      <w:r w:rsidRPr="00130E0A">
        <w:rPr>
          <w:rFonts w:eastAsia="Times New Roman" w:cs="Times New Roman"/>
          <w:color w:val="000000"/>
          <w:sz w:val="26"/>
          <w:szCs w:val="26"/>
        </w:rPr>
        <w:t>- Sử dụng hiệu quả và quản lý tốt phòng Truyền thống</w:t>
      </w:r>
      <w:r w:rsidR="00363E91" w:rsidRPr="00130E0A">
        <w:rPr>
          <w:rFonts w:eastAsia="Times New Roman" w:cs="Times New Roman"/>
          <w:color w:val="000000"/>
          <w:sz w:val="26"/>
          <w:szCs w:val="26"/>
        </w:rPr>
        <w:t>, phòng Đội</w:t>
      </w:r>
      <w:r w:rsidRPr="00130E0A">
        <w:rPr>
          <w:rFonts w:eastAsia="Times New Roman" w:cs="Times New Roman"/>
          <w:color w:val="000000"/>
          <w:sz w:val="26"/>
          <w:szCs w:val="26"/>
        </w:rPr>
        <w:t xml:space="preserve"> của nhà trường.</w:t>
      </w:r>
    </w:p>
    <w:p w:rsidR="003B1385" w:rsidRPr="00130E0A" w:rsidRDefault="00E72CCF" w:rsidP="003216B5">
      <w:pPr>
        <w:spacing w:line="240" w:lineRule="auto"/>
        <w:ind w:firstLine="720"/>
        <w:jc w:val="both"/>
        <w:rPr>
          <w:rFonts w:eastAsia="Times New Roman" w:cs="Times New Roman"/>
          <w:color w:val="000000"/>
          <w:sz w:val="26"/>
          <w:szCs w:val="26"/>
        </w:rPr>
      </w:pPr>
      <w:r w:rsidRPr="00130E0A">
        <w:rPr>
          <w:rFonts w:eastAsia="Times New Roman" w:cs="Times New Roman"/>
          <w:color w:val="000000"/>
          <w:sz w:val="26"/>
          <w:szCs w:val="26"/>
        </w:rPr>
        <w:t>- Quản lý tốt trang thiết bị của Đội.</w:t>
      </w:r>
    </w:p>
    <w:p w:rsidR="003B1385" w:rsidRPr="00130E0A" w:rsidRDefault="00E72CCF" w:rsidP="003216B5">
      <w:pPr>
        <w:spacing w:line="240" w:lineRule="auto"/>
        <w:ind w:firstLine="720"/>
        <w:jc w:val="both"/>
        <w:rPr>
          <w:rFonts w:eastAsia="Times New Roman" w:cs="Times New Roman"/>
          <w:color w:val="000000"/>
          <w:sz w:val="26"/>
          <w:szCs w:val="26"/>
        </w:rPr>
      </w:pPr>
      <w:r w:rsidRPr="00130E0A">
        <w:rPr>
          <w:rFonts w:eastAsia="Times New Roman" w:cs="Times New Roman"/>
          <w:color w:val="000000"/>
          <w:sz w:val="26"/>
          <w:szCs w:val="26"/>
        </w:rPr>
        <w:t>- Quản lý và sử dụng đúng nguyên tắc, hiệu quả quỹ Đội.</w:t>
      </w:r>
    </w:p>
    <w:p w:rsidR="003B1385" w:rsidRPr="00130E0A" w:rsidRDefault="00E72CCF" w:rsidP="003216B5">
      <w:pPr>
        <w:spacing w:line="240" w:lineRule="auto"/>
        <w:ind w:firstLine="720"/>
        <w:jc w:val="both"/>
        <w:rPr>
          <w:rFonts w:eastAsia="Times New Roman" w:cs="Times New Roman"/>
          <w:color w:val="000000"/>
          <w:sz w:val="26"/>
          <w:szCs w:val="26"/>
        </w:rPr>
      </w:pPr>
      <w:r w:rsidRPr="00130E0A">
        <w:rPr>
          <w:rFonts w:eastAsia="Times New Roman" w:cs="Times New Roman"/>
          <w:color w:val="000000"/>
          <w:sz w:val="26"/>
          <w:szCs w:val="26"/>
        </w:rPr>
        <w:t>- Thườn</w:t>
      </w:r>
      <w:r w:rsidR="003B1385" w:rsidRPr="00130E0A">
        <w:rPr>
          <w:rFonts w:eastAsia="Times New Roman" w:cs="Times New Roman"/>
          <w:color w:val="000000"/>
          <w:sz w:val="26"/>
          <w:szCs w:val="26"/>
        </w:rPr>
        <w:t>g trực giải quyết các vấn đề về</w:t>
      </w:r>
      <w:r w:rsidRPr="00130E0A">
        <w:rPr>
          <w:rFonts w:eastAsia="Times New Roman" w:cs="Times New Roman"/>
          <w:color w:val="000000"/>
          <w:sz w:val="26"/>
          <w:szCs w:val="26"/>
        </w:rPr>
        <w:t xml:space="preserve"> đề nghị k</w:t>
      </w:r>
      <w:r w:rsidR="003B1385" w:rsidRPr="00130E0A">
        <w:rPr>
          <w:rFonts w:eastAsia="Times New Roman" w:cs="Times New Roman"/>
          <w:color w:val="000000"/>
          <w:sz w:val="26"/>
          <w:szCs w:val="26"/>
        </w:rPr>
        <w:t xml:space="preserve">hen thưởng, </w:t>
      </w:r>
      <w:r w:rsidRPr="00130E0A">
        <w:rPr>
          <w:rFonts w:eastAsia="Times New Roman" w:cs="Times New Roman"/>
          <w:color w:val="000000"/>
          <w:sz w:val="26"/>
          <w:szCs w:val="26"/>
        </w:rPr>
        <w:t>kỷ luật HS.</w:t>
      </w:r>
    </w:p>
    <w:p w:rsidR="00363E91" w:rsidRPr="00130E0A" w:rsidRDefault="00363E91" w:rsidP="003216B5">
      <w:pPr>
        <w:spacing w:line="240" w:lineRule="auto"/>
        <w:ind w:firstLine="720"/>
        <w:jc w:val="both"/>
        <w:rPr>
          <w:rFonts w:eastAsia="Times New Roman" w:cs="Times New Roman"/>
          <w:color w:val="000000"/>
          <w:sz w:val="26"/>
          <w:szCs w:val="26"/>
        </w:rPr>
      </w:pPr>
      <w:r w:rsidRPr="00130E0A">
        <w:rPr>
          <w:rFonts w:eastAsia="Times New Roman" w:cs="Times New Roman"/>
          <w:color w:val="000000"/>
          <w:sz w:val="26"/>
          <w:szCs w:val="26"/>
        </w:rPr>
        <w:t>- Viết bài và thực hiện việc đăng tin hoạt động của nhà trường lên Cổng Thông tin điện tử của nhà trường và gửi về Phòng GD&amp;ĐT huyện.</w:t>
      </w:r>
    </w:p>
    <w:p w:rsidR="00363E91" w:rsidRPr="00130E0A" w:rsidRDefault="00363E91" w:rsidP="003216B5">
      <w:pPr>
        <w:spacing w:line="240" w:lineRule="auto"/>
        <w:ind w:firstLine="720"/>
        <w:jc w:val="both"/>
        <w:rPr>
          <w:rFonts w:eastAsia="Times New Roman" w:cs="Times New Roman"/>
          <w:color w:val="000000"/>
          <w:sz w:val="26"/>
          <w:szCs w:val="26"/>
        </w:rPr>
      </w:pPr>
      <w:r w:rsidRPr="00130E0A">
        <w:rPr>
          <w:sz w:val="26"/>
          <w:szCs w:val="26"/>
        </w:rPr>
        <w:t>- Tham gia công tác kiểm định chất lượng giáo dục và trường đạt chuẩn quốc gia</w:t>
      </w:r>
    </w:p>
    <w:p w:rsidR="003B1385" w:rsidRPr="00130E0A" w:rsidRDefault="00E72CCF" w:rsidP="003216B5">
      <w:pPr>
        <w:spacing w:line="240" w:lineRule="auto"/>
        <w:ind w:firstLine="720"/>
        <w:jc w:val="both"/>
        <w:rPr>
          <w:rFonts w:eastAsia="Times New Roman" w:cs="Times New Roman"/>
          <w:b/>
          <w:bCs/>
          <w:i/>
          <w:iCs/>
          <w:color w:val="000000"/>
          <w:sz w:val="26"/>
          <w:szCs w:val="26"/>
        </w:rPr>
      </w:pPr>
      <w:r w:rsidRPr="00130E0A">
        <w:rPr>
          <w:rFonts w:eastAsia="Times New Roman" w:cs="Times New Roman"/>
          <w:b/>
          <w:bCs/>
          <w:color w:val="000000"/>
          <w:sz w:val="26"/>
          <w:szCs w:val="26"/>
        </w:rPr>
        <w:t>Điều 9:</w:t>
      </w:r>
      <w:r w:rsidRPr="00130E0A">
        <w:rPr>
          <w:rFonts w:eastAsia="Times New Roman" w:cs="Times New Roman"/>
          <w:color w:val="000000"/>
          <w:sz w:val="26"/>
          <w:szCs w:val="26"/>
        </w:rPr>
        <w:t> </w:t>
      </w:r>
      <w:r w:rsidRPr="00130E0A">
        <w:rPr>
          <w:rFonts w:eastAsia="Times New Roman" w:cs="Times New Roman"/>
          <w:b/>
          <w:bCs/>
          <w:iCs/>
          <w:color w:val="000000"/>
          <w:sz w:val="26"/>
          <w:szCs w:val="26"/>
        </w:rPr>
        <w:t>Trách nhiệm, phạm vi giải quyết công việc của GVCN</w:t>
      </w:r>
      <w:r w:rsidR="003B1385" w:rsidRPr="00130E0A">
        <w:rPr>
          <w:rFonts w:eastAsia="Times New Roman" w:cs="Times New Roman"/>
          <w:b/>
          <w:bCs/>
          <w:iCs/>
          <w:color w:val="000000"/>
          <w:sz w:val="26"/>
          <w:szCs w:val="26"/>
        </w:rPr>
        <w:t>.</w:t>
      </w:r>
    </w:p>
    <w:p w:rsidR="003B1385" w:rsidRPr="00130E0A" w:rsidRDefault="003B1385" w:rsidP="003216B5">
      <w:pPr>
        <w:spacing w:line="240" w:lineRule="auto"/>
        <w:ind w:firstLine="720"/>
        <w:jc w:val="both"/>
        <w:rPr>
          <w:rFonts w:eastAsia="Times New Roman" w:cs="Times New Roman"/>
          <w:color w:val="000000"/>
          <w:sz w:val="26"/>
          <w:szCs w:val="26"/>
        </w:rPr>
      </w:pPr>
      <w:r w:rsidRPr="00130E0A">
        <w:rPr>
          <w:rFonts w:eastAsia="Times New Roman" w:cs="Times New Roman"/>
          <w:color w:val="000000"/>
          <w:sz w:val="26"/>
          <w:szCs w:val="26"/>
        </w:rPr>
        <w:t>1.</w:t>
      </w:r>
      <w:r w:rsidR="00E72CCF" w:rsidRPr="00130E0A">
        <w:rPr>
          <w:rFonts w:eastAsia="Times New Roman" w:cs="Times New Roman"/>
          <w:color w:val="000000"/>
          <w:sz w:val="26"/>
          <w:szCs w:val="26"/>
        </w:rPr>
        <w:t xml:space="preserve"> GVCN do hiệu trưởng phân công đầu năm học.</w:t>
      </w:r>
    </w:p>
    <w:p w:rsidR="003B1385" w:rsidRPr="00130E0A" w:rsidRDefault="003B1385" w:rsidP="003216B5">
      <w:pPr>
        <w:spacing w:line="240" w:lineRule="auto"/>
        <w:ind w:firstLine="720"/>
        <w:jc w:val="both"/>
        <w:rPr>
          <w:rFonts w:eastAsia="Times New Roman" w:cs="Times New Roman"/>
          <w:color w:val="000000"/>
          <w:sz w:val="26"/>
          <w:szCs w:val="26"/>
        </w:rPr>
      </w:pPr>
      <w:r w:rsidRPr="00130E0A">
        <w:rPr>
          <w:rFonts w:eastAsia="Times New Roman" w:cs="Times New Roman"/>
          <w:color w:val="000000"/>
          <w:sz w:val="26"/>
          <w:szCs w:val="26"/>
        </w:rPr>
        <w:t>2.</w:t>
      </w:r>
      <w:r w:rsidR="00E72CCF" w:rsidRPr="00130E0A">
        <w:rPr>
          <w:rFonts w:eastAsia="Times New Roman" w:cs="Times New Roman"/>
          <w:color w:val="000000"/>
          <w:sz w:val="26"/>
          <w:szCs w:val="26"/>
        </w:rPr>
        <w:t xml:space="preserve"> Trách nhiệm, phạm v</w:t>
      </w:r>
      <w:r w:rsidRPr="00130E0A">
        <w:rPr>
          <w:rFonts w:eastAsia="Times New Roman" w:cs="Times New Roman"/>
          <w:color w:val="000000"/>
          <w:sz w:val="26"/>
          <w:szCs w:val="26"/>
        </w:rPr>
        <w:t>i giải quyết công việc của GVCN</w:t>
      </w:r>
    </w:p>
    <w:p w:rsidR="003B1385" w:rsidRPr="00130E0A" w:rsidRDefault="003B1385" w:rsidP="003216B5">
      <w:pPr>
        <w:spacing w:line="240" w:lineRule="auto"/>
        <w:ind w:firstLine="720"/>
        <w:jc w:val="both"/>
        <w:rPr>
          <w:rFonts w:eastAsia="Times New Roman" w:cs="Times New Roman"/>
          <w:color w:val="000000"/>
          <w:sz w:val="26"/>
          <w:szCs w:val="26"/>
        </w:rPr>
      </w:pPr>
      <w:r w:rsidRPr="00130E0A">
        <w:rPr>
          <w:rFonts w:eastAsia="Times New Roman" w:cs="Times New Roman"/>
          <w:color w:val="000000"/>
          <w:sz w:val="26"/>
          <w:szCs w:val="26"/>
        </w:rPr>
        <w:t xml:space="preserve">- </w:t>
      </w:r>
      <w:r w:rsidR="00E72CCF" w:rsidRPr="00130E0A">
        <w:rPr>
          <w:rFonts w:eastAsia="Times New Roman" w:cs="Times New Roman"/>
          <w:color w:val="000000"/>
          <w:sz w:val="26"/>
          <w:szCs w:val="26"/>
        </w:rPr>
        <w:t>Xây dự</w:t>
      </w:r>
      <w:r w:rsidRPr="00130E0A">
        <w:rPr>
          <w:rFonts w:eastAsia="Times New Roman" w:cs="Times New Roman"/>
          <w:color w:val="000000"/>
          <w:sz w:val="26"/>
          <w:szCs w:val="26"/>
        </w:rPr>
        <w:t>ng kế hoạch hoạt động của lớp hằng tuần, hằng tháng, học</w:t>
      </w:r>
      <w:r w:rsidR="00E72CCF" w:rsidRPr="00130E0A">
        <w:rPr>
          <w:rFonts w:eastAsia="Times New Roman" w:cs="Times New Roman"/>
          <w:color w:val="000000"/>
          <w:sz w:val="26"/>
          <w:szCs w:val="26"/>
        </w:rPr>
        <w:t xml:space="preserve"> kì và năm học theo kế hoạch hoạt động của Liên Đội và của nhà trường.</w:t>
      </w:r>
    </w:p>
    <w:p w:rsidR="003B1385" w:rsidRPr="00130E0A" w:rsidRDefault="003B1385" w:rsidP="003216B5">
      <w:pPr>
        <w:spacing w:line="240" w:lineRule="auto"/>
        <w:ind w:firstLine="720"/>
        <w:jc w:val="both"/>
        <w:rPr>
          <w:rFonts w:eastAsia="Times New Roman" w:cs="Times New Roman"/>
          <w:color w:val="000000"/>
          <w:sz w:val="26"/>
          <w:szCs w:val="26"/>
        </w:rPr>
      </w:pPr>
      <w:r w:rsidRPr="00130E0A">
        <w:rPr>
          <w:rFonts w:eastAsia="Times New Roman" w:cs="Times New Roman"/>
          <w:color w:val="000000"/>
          <w:sz w:val="26"/>
          <w:szCs w:val="26"/>
        </w:rPr>
        <w:lastRenderedPageBreak/>
        <w:t>- Hằ</w:t>
      </w:r>
      <w:r w:rsidR="00E72CCF" w:rsidRPr="00130E0A">
        <w:rPr>
          <w:rFonts w:eastAsia="Times New Roman" w:cs="Times New Roman"/>
          <w:color w:val="000000"/>
          <w:sz w:val="26"/>
          <w:szCs w:val="26"/>
        </w:rPr>
        <w:t>ng tuần tiến hành sơ kết, đánh giá hoạt động của lớp, đề ra kế hoạ</w:t>
      </w:r>
      <w:r w:rsidRPr="00130E0A">
        <w:rPr>
          <w:rFonts w:eastAsia="Times New Roman" w:cs="Times New Roman"/>
          <w:color w:val="000000"/>
          <w:sz w:val="26"/>
          <w:szCs w:val="26"/>
        </w:rPr>
        <w:t>ch tuần tiếp theo.</w:t>
      </w:r>
      <w:r w:rsidRPr="00130E0A">
        <w:rPr>
          <w:rFonts w:eastAsia="Times New Roman" w:cs="Times New Roman"/>
          <w:color w:val="000000"/>
          <w:sz w:val="26"/>
          <w:szCs w:val="26"/>
        </w:rPr>
        <w:br/>
        <w:t>            -</w:t>
      </w:r>
      <w:r w:rsidR="00E72CCF" w:rsidRPr="00130E0A">
        <w:rPr>
          <w:rFonts w:eastAsia="Times New Roman" w:cs="Times New Roman"/>
          <w:color w:val="000000"/>
          <w:sz w:val="26"/>
          <w:szCs w:val="26"/>
        </w:rPr>
        <w:t xml:space="preserve"> Tìm hiểu và nắm vững học sinh trong lớp về mọi mặt để có biện pháp giáo dục sát đối tượng, nhằm thúc đẩy sự tiến bộ của lớp.</w:t>
      </w:r>
    </w:p>
    <w:p w:rsidR="00A63AB5" w:rsidRPr="00130E0A" w:rsidRDefault="00876169" w:rsidP="003216B5">
      <w:pPr>
        <w:spacing w:line="240" w:lineRule="auto"/>
        <w:ind w:firstLine="720"/>
        <w:jc w:val="both"/>
        <w:rPr>
          <w:rFonts w:eastAsia="Times New Roman" w:cs="Times New Roman"/>
          <w:color w:val="000000"/>
          <w:sz w:val="26"/>
          <w:szCs w:val="26"/>
        </w:rPr>
      </w:pPr>
      <w:r w:rsidRPr="00130E0A">
        <w:rPr>
          <w:rFonts w:eastAsia="Times New Roman" w:cs="Times New Roman"/>
          <w:color w:val="000000"/>
          <w:sz w:val="26"/>
          <w:szCs w:val="26"/>
        </w:rPr>
        <w:t xml:space="preserve">- </w:t>
      </w:r>
      <w:r w:rsidR="00E72CCF" w:rsidRPr="00130E0A">
        <w:rPr>
          <w:rFonts w:eastAsia="Times New Roman" w:cs="Times New Roman"/>
          <w:color w:val="000000"/>
          <w:sz w:val="26"/>
          <w:szCs w:val="26"/>
        </w:rPr>
        <w:t xml:space="preserve"> Thường xuyên trao đổi thông tin với gia đình học sinh, báo cáo tình hình của lớp với hiệu trưởng</w:t>
      </w:r>
      <w:r w:rsidR="00A63AB5" w:rsidRPr="00130E0A">
        <w:rPr>
          <w:rFonts w:eastAsia="Times New Roman" w:cs="Times New Roman"/>
          <w:color w:val="000000"/>
          <w:sz w:val="26"/>
          <w:szCs w:val="26"/>
        </w:rPr>
        <w:t>.</w:t>
      </w:r>
    </w:p>
    <w:p w:rsidR="00A63AB5" w:rsidRPr="00130E0A" w:rsidRDefault="00A63AB5" w:rsidP="003216B5">
      <w:pPr>
        <w:spacing w:line="240" w:lineRule="auto"/>
        <w:ind w:firstLine="720"/>
        <w:jc w:val="both"/>
        <w:rPr>
          <w:rFonts w:eastAsia="Times New Roman" w:cs="Times New Roman"/>
          <w:color w:val="000000"/>
          <w:sz w:val="26"/>
          <w:szCs w:val="26"/>
        </w:rPr>
      </w:pPr>
      <w:r w:rsidRPr="00130E0A">
        <w:rPr>
          <w:rFonts w:eastAsia="Times New Roman" w:cs="Times New Roman"/>
          <w:color w:val="000000"/>
          <w:sz w:val="26"/>
          <w:szCs w:val="26"/>
        </w:rPr>
        <w:t xml:space="preserve">- </w:t>
      </w:r>
      <w:r w:rsidR="00E72CCF" w:rsidRPr="00130E0A">
        <w:rPr>
          <w:rFonts w:eastAsia="Times New Roman" w:cs="Times New Roman"/>
          <w:color w:val="000000"/>
          <w:sz w:val="26"/>
          <w:szCs w:val="26"/>
        </w:rPr>
        <w:t>Cố vấn, bồi dưỡng đội ngũ cán bộ lớp để hoạt động hiệu quả.</w:t>
      </w:r>
    </w:p>
    <w:p w:rsidR="00A63AB5" w:rsidRPr="00130E0A" w:rsidRDefault="00A63AB5" w:rsidP="003216B5">
      <w:pPr>
        <w:spacing w:line="240" w:lineRule="auto"/>
        <w:ind w:firstLine="720"/>
        <w:jc w:val="both"/>
        <w:rPr>
          <w:rFonts w:eastAsia="Times New Roman" w:cs="Times New Roman"/>
          <w:color w:val="000000"/>
          <w:sz w:val="26"/>
          <w:szCs w:val="26"/>
        </w:rPr>
      </w:pPr>
      <w:r w:rsidRPr="00130E0A">
        <w:rPr>
          <w:rFonts w:eastAsia="Times New Roman" w:cs="Times New Roman"/>
          <w:color w:val="000000"/>
          <w:sz w:val="26"/>
          <w:szCs w:val="26"/>
        </w:rPr>
        <w:t xml:space="preserve">- </w:t>
      </w:r>
      <w:r w:rsidR="00E72CCF" w:rsidRPr="00130E0A">
        <w:rPr>
          <w:rFonts w:eastAsia="Times New Roman" w:cs="Times New Roman"/>
          <w:color w:val="000000"/>
          <w:sz w:val="26"/>
          <w:szCs w:val="26"/>
        </w:rPr>
        <w:t>Nhận xét, đánh giá và xếp loại học sinh cuối kì và cuối năm học, đề nghị khen thưởng, kỉ luật học sinh, thực hiện và đôn đốc GV dạy lớp mình hoàn chỉnh việc ghi sổ đầu bài, sổ điểm, học bạ của học sinh và chịu trách nhiệm về thông tin đó.</w:t>
      </w:r>
    </w:p>
    <w:p w:rsidR="00A63AB5" w:rsidRPr="00130E0A" w:rsidRDefault="00A63AB5" w:rsidP="003216B5">
      <w:pPr>
        <w:spacing w:line="240" w:lineRule="auto"/>
        <w:ind w:firstLine="720"/>
        <w:jc w:val="both"/>
        <w:rPr>
          <w:rFonts w:eastAsia="Times New Roman" w:cs="Times New Roman"/>
          <w:color w:val="000000"/>
          <w:sz w:val="26"/>
          <w:szCs w:val="26"/>
        </w:rPr>
      </w:pPr>
      <w:r w:rsidRPr="00130E0A">
        <w:rPr>
          <w:rFonts w:eastAsia="Times New Roman" w:cs="Times New Roman"/>
          <w:color w:val="000000"/>
          <w:sz w:val="26"/>
          <w:szCs w:val="26"/>
        </w:rPr>
        <w:t>-</w:t>
      </w:r>
      <w:r w:rsidR="00E72CCF" w:rsidRPr="00130E0A">
        <w:rPr>
          <w:rFonts w:eastAsia="Times New Roman" w:cs="Times New Roman"/>
          <w:color w:val="000000"/>
          <w:sz w:val="26"/>
          <w:szCs w:val="26"/>
        </w:rPr>
        <w:t xml:space="preserve"> Được dự các cuộc họp Hội đồng khen thưởng, kỷ luật học sinh có liên quan đến học sinh của lớp mình và dự giờ học của học sinh lớp mình.</w:t>
      </w:r>
    </w:p>
    <w:p w:rsidR="00A63AB5" w:rsidRPr="00130E0A" w:rsidRDefault="00A63AB5" w:rsidP="003216B5">
      <w:pPr>
        <w:spacing w:line="240" w:lineRule="auto"/>
        <w:ind w:firstLine="720"/>
        <w:jc w:val="both"/>
        <w:rPr>
          <w:rFonts w:eastAsia="Times New Roman" w:cs="Times New Roman"/>
          <w:color w:val="000000"/>
          <w:sz w:val="26"/>
          <w:szCs w:val="26"/>
        </w:rPr>
      </w:pPr>
      <w:r w:rsidRPr="00130E0A">
        <w:rPr>
          <w:rFonts w:eastAsia="Times New Roman" w:cs="Times New Roman"/>
          <w:color w:val="000000"/>
          <w:sz w:val="26"/>
          <w:szCs w:val="26"/>
        </w:rPr>
        <w:t>-</w:t>
      </w:r>
      <w:r w:rsidR="00E72CCF" w:rsidRPr="00130E0A">
        <w:rPr>
          <w:rFonts w:eastAsia="Times New Roman" w:cs="Times New Roman"/>
          <w:color w:val="000000"/>
          <w:sz w:val="26"/>
          <w:szCs w:val="26"/>
        </w:rPr>
        <w:t xml:space="preserve"> Được</w:t>
      </w:r>
      <w:r w:rsidRPr="00130E0A">
        <w:rPr>
          <w:rFonts w:eastAsia="Times New Roman" w:cs="Times New Roman"/>
          <w:color w:val="000000"/>
          <w:sz w:val="26"/>
          <w:szCs w:val="26"/>
        </w:rPr>
        <w:t xml:space="preserve"> giảm giờ lên lớp theo quy định, đ</w:t>
      </w:r>
      <w:r w:rsidR="00E72CCF" w:rsidRPr="00130E0A">
        <w:rPr>
          <w:rFonts w:eastAsia="Times New Roman" w:cs="Times New Roman"/>
          <w:color w:val="000000"/>
          <w:sz w:val="26"/>
          <w:szCs w:val="26"/>
        </w:rPr>
        <w:t>ược đề xuất, kiến nghị miễn giảm các khoản thu</w:t>
      </w:r>
      <w:r w:rsidR="00363E91" w:rsidRPr="00130E0A">
        <w:rPr>
          <w:rFonts w:eastAsia="Times New Roman" w:cs="Times New Roman"/>
          <w:color w:val="000000"/>
          <w:sz w:val="26"/>
          <w:szCs w:val="26"/>
        </w:rPr>
        <w:t xml:space="preserve"> (nếu có)</w:t>
      </w:r>
      <w:r w:rsidR="00E72CCF" w:rsidRPr="00130E0A">
        <w:rPr>
          <w:rFonts w:eastAsia="Times New Roman" w:cs="Times New Roman"/>
          <w:color w:val="000000"/>
          <w:sz w:val="26"/>
          <w:szCs w:val="26"/>
        </w:rPr>
        <w:t>.</w:t>
      </w:r>
    </w:p>
    <w:p w:rsidR="00C27B30" w:rsidRPr="00130E0A" w:rsidRDefault="00E72CCF" w:rsidP="003216B5">
      <w:pPr>
        <w:spacing w:line="240" w:lineRule="auto"/>
        <w:ind w:firstLine="720"/>
        <w:jc w:val="both"/>
        <w:rPr>
          <w:rFonts w:eastAsia="Times New Roman" w:cs="Times New Roman"/>
          <w:color w:val="000000"/>
          <w:sz w:val="26"/>
          <w:szCs w:val="26"/>
        </w:rPr>
      </w:pPr>
      <w:r w:rsidRPr="00130E0A">
        <w:rPr>
          <w:rFonts w:eastAsia="Times New Roman" w:cs="Times New Roman"/>
          <w:b/>
          <w:bCs/>
          <w:color w:val="000000"/>
          <w:sz w:val="26"/>
          <w:szCs w:val="26"/>
        </w:rPr>
        <w:t>Điều 10:</w:t>
      </w:r>
      <w:r w:rsidRPr="00130E0A">
        <w:rPr>
          <w:rFonts w:eastAsia="Times New Roman" w:cs="Times New Roman"/>
          <w:color w:val="000000"/>
          <w:sz w:val="26"/>
          <w:szCs w:val="26"/>
        </w:rPr>
        <w:t> </w:t>
      </w:r>
      <w:r w:rsidRPr="00130E0A">
        <w:rPr>
          <w:rFonts w:eastAsia="Times New Roman" w:cs="Times New Roman"/>
          <w:b/>
          <w:bCs/>
          <w:iCs/>
          <w:color w:val="000000"/>
          <w:sz w:val="26"/>
          <w:szCs w:val="26"/>
        </w:rPr>
        <w:t>Trách nhiệm phạm vi giải quyết công việc của giáo viên bộ môn.</w:t>
      </w:r>
      <w:r w:rsidRPr="00130E0A">
        <w:rPr>
          <w:rFonts w:eastAsia="Times New Roman" w:cs="Times New Roman"/>
          <w:color w:val="000000"/>
          <w:sz w:val="26"/>
          <w:szCs w:val="26"/>
        </w:rPr>
        <w:br/>
      </w:r>
      <w:r w:rsidR="00C27B30" w:rsidRPr="00130E0A">
        <w:rPr>
          <w:rFonts w:eastAsia="Times New Roman" w:cs="Times New Roman"/>
          <w:color w:val="000000"/>
          <w:sz w:val="26"/>
          <w:szCs w:val="26"/>
        </w:rPr>
        <w:t xml:space="preserve">           </w:t>
      </w:r>
      <w:r w:rsidRPr="00130E0A">
        <w:rPr>
          <w:rFonts w:eastAsia="Times New Roman" w:cs="Times New Roman"/>
          <w:color w:val="000000"/>
          <w:sz w:val="26"/>
          <w:szCs w:val="26"/>
        </w:rPr>
        <w:t>- Dạy học theo</w:t>
      </w:r>
      <w:r w:rsidR="00363E91" w:rsidRPr="00130E0A">
        <w:rPr>
          <w:rFonts w:eastAsia="Times New Roman" w:cs="Times New Roman"/>
          <w:color w:val="000000"/>
          <w:sz w:val="26"/>
          <w:szCs w:val="26"/>
        </w:rPr>
        <w:t xml:space="preserve"> chương trình, kế hoạch giảng dạy</w:t>
      </w:r>
      <w:r w:rsidRPr="00130E0A">
        <w:rPr>
          <w:rFonts w:eastAsia="Times New Roman" w:cs="Times New Roman"/>
          <w:color w:val="000000"/>
          <w:sz w:val="26"/>
          <w:szCs w:val="26"/>
        </w:rPr>
        <w:t>, soạn bài, dạy thực hành thí nghiệm kiểm tra, đánh giá theo quy định, vào sổ điểm, ghi học bạ đầy đủ, lên lớp đúng giờ.</w:t>
      </w:r>
    </w:p>
    <w:p w:rsidR="00C27B30" w:rsidRPr="00130E0A" w:rsidRDefault="00E72CCF" w:rsidP="003216B5">
      <w:pPr>
        <w:spacing w:line="240" w:lineRule="auto"/>
        <w:ind w:firstLine="720"/>
        <w:jc w:val="both"/>
        <w:rPr>
          <w:rFonts w:eastAsia="Times New Roman" w:cs="Times New Roman"/>
          <w:color w:val="000000"/>
          <w:sz w:val="26"/>
          <w:szCs w:val="26"/>
        </w:rPr>
      </w:pPr>
      <w:r w:rsidRPr="00130E0A">
        <w:rPr>
          <w:rFonts w:eastAsia="Times New Roman" w:cs="Times New Roman"/>
          <w:color w:val="000000"/>
          <w:sz w:val="26"/>
          <w:szCs w:val="26"/>
        </w:rPr>
        <w:t>- Thực hiện đúng nội quy, quy định của ngành và nhà trường.</w:t>
      </w:r>
    </w:p>
    <w:p w:rsidR="00C27B30" w:rsidRPr="00130E0A" w:rsidRDefault="00E72CCF" w:rsidP="003216B5">
      <w:pPr>
        <w:spacing w:line="240" w:lineRule="auto"/>
        <w:ind w:firstLine="720"/>
        <w:jc w:val="both"/>
        <w:rPr>
          <w:rFonts w:eastAsia="Times New Roman" w:cs="Times New Roman"/>
          <w:color w:val="000000"/>
          <w:sz w:val="26"/>
          <w:szCs w:val="26"/>
        </w:rPr>
      </w:pPr>
      <w:r w:rsidRPr="00130E0A">
        <w:rPr>
          <w:rFonts w:eastAsia="Times New Roman" w:cs="Times New Roman"/>
          <w:color w:val="000000"/>
          <w:sz w:val="26"/>
          <w:szCs w:val="26"/>
        </w:rPr>
        <w:t>- Thực hiện sự phân công và quyết định của hiệu trưởng, chịu</w:t>
      </w:r>
      <w:r w:rsidR="00C27B30" w:rsidRPr="00130E0A">
        <w:rPr>
          <w:rFonts w:eastAsia="Times New Roman" w:cs="Times New Roman"/>
          <w:color w:val="000000"/>
          <w:sz w:val="26"/>
          <w:szCs w:val="26"/>
        </w:rPr>
        <w:t xml:space="preserve"> sự kiểm tra của tổ trưởng</w:t>
      </w:r>
      <w:r w:rsidR="00363E91" w:rsidRPr="00130E0A">
        <w:rPr>
          <w:rFonts w:eastAsia="Times New Roman" w:cs="Times New Roman"/>
          <w:color w:val="000000"/>
          <w:sz w:val="26"/>
          <w:szCs w:val="26"/>
        </w:rPr>
        <w:t xml:space="preserve"> chuyên môn</w:t>
      </w:r>
      <w:r w:rsidR="00C27B30" w:rsidRPr="00130E0A">
        <w:rPr>
          <w:rFonts w:eastAsia="Times New Roman" w:cs="Times New Roman"/>
          <w:color w:val="000000"/>
          <w:sz w:val="26"/>
          <w:szCs w:val="26"/>
        </w:rPr>
        <w:t>, Ban Lãnh đạo</w:t>
      </w:r>
      <w:r w:rsidRPr="00130E0A">
        <w:rPr>
          <w:rFonts w:eastAsia="Times New Roman" w:cs="Times New Roman"/>
          <w:color w:val="000000"/>
          <w:sz w:val="26"/>
          <w:szCs w:val="26"/>
        </w:rPr>
        <w:t> và các cấp quản lí theo quy định.</w:t>
      </w:r>
    </w:p>
    <w:p w:rsidR="00C27B30" w:rsidRPr="00130E0A" w:rsidRDefault="00C27B30" w:rsidP="003216B5">
      <w:pPr>
        <w:spacing w:line="240" w:lineRule="auto"/>
        <w:ind w:firstLine="720"/>
        <w:jc w:val="both"/>
        <w:rPr>
          <w:rFonts w:eastAsia="Times New Roman" w:cs="Times New Roman"/>
          <w:color w:val="000000"/>
          <w:sz w:val="26"/>
          <w:szCs w:val="26"/>
        </w:rPr>
      </w:pPr>
      <w:r w:rsidRPr="00130E0A">
        <w:rPr>
          <w:rFonts w:eastAsia="Times New Roman" w:cs="Times New Roman"/>
          <w:color w:val="000000"/>
          <w:sz w:val="26"/>
          <w:szCs w:val="26"/>
        </w:rPr>
        <w:t>- Phối hợp với GVCN, các GV</w:t>
      </w:r>
      <w:r w:rsidR="00E72CCF" w:rsidRPr="00130E0A">
        <w:rPr>
          <w:rFonts w:eastAsia="Times New Roman" w:cs="Times New Roman"/>
          <w:color w:val="000000"/>
          <w:sz w:val="26"/>
          <w:szCs w:val="26"/>
        </w:rPr>
        <w:t xml:space="preserve"> khác và các tổ chức trong </w:t>
      </w:r>
      <w:r w:rsidR="00363E91" w:rsidRPr="00130E0A">
        <w:rPr>
          <w:rFonts w:eastAsia="Times New Roman" w:cs="Times New Roman"/>
          <w:color w:val="000000"/>
          <w:sz w:val="26"/>
          <w:szCs w:val="26"/>
        </w:rPr>
        <w:t xml:space="preserve">nhà trường để </w:t>
      </w:r>
      <w:r w:rsidR="00E72CCF" w:rsidRPr="00130E0A">
        <w:rPr>
          <w:rFonts w:eastAsia="Times New Roman" w:cs="Times New Roman"/>
          <w:color w:val="000000"/>
          <w:sz w:val="26"/>
          <w:szCs w:val="26"/>
        </w:rPr>
        <w:t>giáo dục học sinh.</w:t>
      </w:r>
    </w:p>
    <w:p w:rsidR="00C27B30" w:rsidRPr="00130E0A" w:rsidRDefault="00E72CCF" w:rsidP="003216B5">
      <w:pPr>
        <w:spacing w:line="240" w:lineRule="auto"/>
        <w:ind w:firstLine="720"/>
        <w:jc w:val="both"/>
        <w:rPr>
          <w:rFonts w:eastAsia="Times New Roman" w:cs="Times New Roman"/>
          <w:color w:val="000000"/>
          <w:sz w:val="26"/>
          <w:szCs w:val="26"/>
        </w:rPr>
      </w:pPr>
      <w:r w:rsidRPr="00130E0A">
        <w:rPr>
          <w:rFonts w:eastAsia="Times New Roman" w:cs="Times New Roman"/>
          <w:color w:val="000000"/>
          <w:sz w:val="26"/>
          <w:szCs w:val="26"/>
        </w:rPr>
        <w:t>- Chịu trách nhiệm quản lí học sinh trong giờ dạy của mình và trong các hoạt động giáo dục khác của nhà trường.</w:t>
      </w:r>
    </w:p>
    <w:p w:rsidR="00C27B30" w:rsidRPr="00130E0A" w:rsidRDefault="00E72CCF" w:rsidP="003216B5">
      <w:pPr>
        <w:spacing w:line="240" w:lineRule="auto"/>
        <w:ind w:firstLine="720"/>
        <w:jc w:val="both"/>
        <w:rPr>
          <w:rFonts w:eastAsia="Times New Roman" w:cs="Times New Roman"/>
          <w:color w:val="000000"/>
          <w:sz w:val="26"/>
          <w:szCs w:val="26"/>
        </w:rPr>
      </w:pPr>
      <w:r w:rsidRPr="00130E0A">
        <w:rPr>
          <w:rFonts w:eastAsia="Times New Roman" w:cs="Times New Roman"/>
          <w:color w:val="000000"/>
          <w:sz w:val="26"/>
          <w:szCs w:val="26"/>
        </w:rPr>
        <w:t>- Hoàn thiện thông tin và đánh giá giờ dạy theo đúng quy định trong sổ đầu bài ngay sau tiết dạy.</w:t>
      </w:r>
    </w:p>
    <w:p w:rsidR="00C27B30" w:rsidRPr="00130E0A" w:rsidRDefault="00E72CCF" w:rsidP="003216B5">
      <w:pPr>
        <w:spacing w:line="240" w:lineRule="auto"/>
        <w:ind w:firstLine="720"/>
        <w:jc w:val="both"/>
        <w:rPr>
          <w:rFonts w:eastAsia="Times New Roman" w:cs="Times New Roman"/>
          <w:color w:val="000000"/>
          <w:sz w:val="26"/>
          <w:szCs w:val="26"/>
        </w:rPr>
      </w:pPr>
      <w:r w:rsidRPr="00130E0A">
        <w:rPr>
          <w:rFonts w:eastAsia="Times New Roman" w:cs="Times New Roman"/>
          <w:color w:val="000000"/>
          <w:sz w:val="26"/>
          <w:szCs w:val="26"/>
        </w:rPr>
        <w:t xml:space="preserve">- Thường xuyên kiểm tra vở ghi, vở bài tập của học sinh theo định kì </w:t>
      </w:r>
      <w:r w:rsidR="00C27B30" w:rsidRPr="00130E0A">
        <w:rPr>
          <w:rFonts w:eastAsia="Times New Roman" w:cs="Times New Roman"/>
          <w:color w:val="000000"/>
          <w:sz w:val="26"/>
          <w:szCs w:val="26"/>
        </w:rPr>
        <w:t xml:space="preserve">hằng tuần, </w:t>
      </w:r>
      <w:r w:rsidRPr="00130E0A">
        <w:rPr>
          <w:rFonts w:eastAsia="Times New Roman" w:cs="Times New Roman"/>
          <w:color w:val="000000"/>
          <w:sz w:val="26"/>
          <w:szCs w:val="26"/>
        </w:rPr>
        <w:t>tháng.</w:t>
      </w:r>
      <w:r w:rsidRPr="00130E0A">
        <w:rPr>
          <w:rFonts w:eastAsia="Times New Roman" w:cs="Times New Roman"/>
          <w:color w:val="000000"/>
          <w:sz w:val="26"/>
          <w:szCs w:val="26"/>
        </w:rPr>
        <w:br/>
      </w:r>
      <w:r w:rsidR="00C27B30" w:rsidRPr="00130E0A">
        <w:rPr>
          <w:rFonts w:eastAsia="Times New Roman" w:cs="Times New Roman"/>
          <w:color w:val="000000"/>
          <w:sz w:val="26"/>
          <w:szCs w:val="26"/>
        </w:rPr>
        <w:t xml:space="preserve">          </w:t>
      </w:r>
      <w:r w:rsidRPr="00130E0A">
        <w:rPr>
          <w:rFonts w:eastAsia="Times New Roman" w:cs="Times New Roman"/>
          <w:color w:val="000000"/>
          <w:sz w:val="26"/>
          <w:szCs w:val="26"/>
        </w:rPr>
        <w:t xml:space="preserve">- Sử dụng </w:t>
      </w:r>
      <w:r w:rsidR="00C27B30" w:rsidRPr="00130E0A">
        <w:rPr>
          <w:rFonts w:eastAsia="Times New Roman" w:cs="Times New Roman"/>
          <w:color w:val="000000"/>
          <w:sz w:val="26"/>
          <w:szCs w:val="26"/>
        </w:rPr>
        <w:t xml:space="preserve">triệt để các loại đồ dùng dạy học hiện có </w:t>
      </w:r>
      <w:r w:rsidRPr="00130E0A">
        <w:rPr>
          <w:rFonts w:eastAsia="Times New Roman" w:cs="Times New Roman"/>
          <w:color w:val="000000"/>
          <w:sz w:val="26"/>
          <w:szCs w:val="26"/>
        </w:rPr>
        <w:t>và bảo quản tốt đồ dùng dạy học, phòng bộ môn.</w:t>
      </w:r>
    </w:p>
    <w:p w:rsidR="00C27B30" w:rsidRPr="00130E0A" w:rsidRDefault="00C27B30" w:rsidP="003216B5">
      <w:pPr>
        <w:spacing w:line="240" w:lineRule="auto"/>
        <w:ind w:firstLine="720"/>
        <w:jc w:val="both"/>
        <w:rPr>
          <w:rFonts w:eastAsia="Times New Roman" w:cs="Times New Roman"/>
          <w:color w:val="000000"/>
          <w:sz w:val="26"/>
          <w:szCs w:val="26"/>
        </w:rPr>
      </w:pPr>
      <w:r w:rsidRPr="00130E0A">
        <w:rPr>
          <w:rFonts w:eastAsia="Times New Roman" w:cs="Times New Roman"/>
          <w:color w:val="000000"/>
          <w:sz w:val="26"/>
          <w:szCs w:val="26"/>
        </w:rPr>
        <w:t>- Tích cực ứng dụng</w:t>
      </w:r>
      <w:r w:rsidR="00E72CCF" w:rsidRPr="00130E0A">
        <w:rPr>
          <w:rFonts w:eastAsia="Times New Roman" w:cs="Times New Roman"/>
          <w:color w:val="000000"/>
          <w:sz w:val="26"/>
          <w:szCs w:val="26"/>
        </w:rPr>
        <w:t xml:space="preserve"> CNTT, đổi mới phương pháp dạy học và kiểm tra đánh giá HS.</w:t>
      </w:r>
    </w:p>
    <w:p w:rsidR="00C27B30" w:rsidRPr="00130E0A" w:rsidRDefault="00E72CCF" w:rsidP="003216B5">
      <w:pPr>
        <w:spacing w:line="240" w:lineRule="auto"/>
        <w:ind w:firstLine="720"/>
        <w:jc w:val="both"/>
        <w:rPr>
          <w:rFonts w:eastAsia="Times New Roman" w:cs="Times New Roman"/>
          <w:color w:val="000000"/>
          <w:sz w:val="26"/>
          <w:szCs w:val="26"/>
        </w:rPr>
      </w:pPr>
      <w:r w:rsidRPr="00130E0A">
        <w:rPr>
          <w:rFonts w:eastAsia="Times New Roman" w:cs="Times New Roman"/>
          <w:color w:val="000000"/>
          <w:sz w:val="26"/>
          <w:szCs w:val="26"/>
        </w:rPr>
        <w:t>- Nâng cao ý thức và chất lượng các đợt hội giảng, thao giảng, dạy 4 tiết thao giảng  hoặc thực nghiệm/1năm.</w:t>
      </w:r>
    </w:p>
    <w:p w:rsidR="00C27B30" w:rsidRPr="00130E0A" w:rsidRDefault="00E72CCF" w:rsidP="003216B5">
      <w:pPr>
        <w:spacing w:line="240" w:lineRule="auto"/>
        <w:ind w:firstLine="720"/>
        <w:jc w:val="both"/>
        <w:rPr>
          <w:rFonts w:eastAsia="Times New Roman" w:cs="Times New Roman"/>
          <w:color w:val="000000"/>
          <w:sz w:val="26"/>
          <w:szCs w:val="26"/>
        </w:rPr>
      </w:pPr>
      <w:r w:rsidRPr="00130E0A">
        <w:rPr>
          <w:rFonts w:eastAsia="Times New Roman" w:cs="Times New Roman"/>
          <w:color w:val="000000"/>
          <w:sz w:val="26"/>
          <w:szCs w:val="26"/>
        </w:rPr>
        <w:t>- Nghiêm túc trong coi thi, kiểm tra đánh giá học sinh, đảm bảo chất lượng giáo dục.</w:t>
      </w:r>
    </w:p>
    <w:p w:rsidR="00C27B30" w:rsidRPr="00130E0A" w:rsidRDefault="00E72CCF" w:rsidP="003216B5">
      <w:pPr>
        <w:spacing w:line="240" w:lineRule="auto"/>
        <w:ind w:firstLine="720"/>
        <w:jc w:val="both"/>
        <w:rPr>
          <w:rFonts w:eastAsia="Times New Roman" w:cs="Times New Roman"/>
          <w:color w:val="000000"/>
          <w:sz w:val="26"/>
          <w:szCs w:val="26"/>
        </w:rPr>
      </w:pPr>
      <w:r w:rsidRPr="00130E0A">
        <w:rPr>
          <w:rFonts w:eastAsia="Times New Roman" w:cs="Times New Roman"/>
          <w:color w:val="000000"/>
          <w:sz w:val="26"/>
          <w:szCs w:val="26"/>
        </w:rPr>
        <w:t>- Cập nhật, vào điểm môn mình phụ trách theo phần mềm quy định.</w:t>
      </w:r>
    </w:p>
    <w:p w:rsidR="00526AFA" w:rsidRPr="00130E0A" w:rsidRDefault="00C27B30" w:rsidP="003216B5">
      <w:pPr>
        <w:spacing w:line="240" w:lineRule="auto"/>
        <w:ind w:firstLine="720"/>
        <w:jc w:val="both"/>
        <w:rPr>
          <w:rFonts w:eastAsia="Times New Roman" w:cs="Times New Roman"/>
          <w:color w:val="000000"/>
          <w:sz w:val="26"/>
          <w:szCs w:val="26"/>
        </w:rPr>
      </w:pPr>
      <w:r w:rsidRPr="00130E0A">
        <w:rPr>
          <w:rFonts w:eastAsia="Times New Roman" w:cs="Times New Roman"/>
          <w:color w:val="000000"/>
          <w:sz w:val="26"/>
          <w:szCs w:val="26"/>
        </w:rPr>
        <w:t>- T</w:t>
      </w:r>
      <w:r w:rsidR="00E72CCF" w:rsidRPr="00130E0A">
        <w:rPr>
          <w:rFonts w:eastAsia="Times New Roman" w:cs="Times New Roman"/>
          <w:color w:val="000000"/>
          <w:sz w:val="26"/>
          <w:szCs w:val="26"/>
        </w:rPr>
        <w:t>hường xuyên</w:t>
      </w:r>
      <w:r w:rsidRPr="00130E0A">
        <w:rPr>
          <w:rFonts w:eastAsia="Times New Roman" w:cs="Times New Roman"/>
          <w:color w:val="000000"/>
          <w:sz w:val="26"/>
          <w:szCs w:val="26"/>
        </w:rPr>
        <w:t xml:space="preserve"> dự giờ thăm lớp</w:t>
      </w:r>
      <w:r w:rsidR="00E72CCF" w:rsidRPr="00130E0A">
        <w:rPr>
          <w:rFonts w:eastAsia="Times New Roman" w:cs="Times New Roman"/>
          <w:color w:val="000000"/>
          <w:sz w:val="26"/>
          <w:szCs w:val="26"/>
        </w:rPr>
        <w:t xml:space="preserve"> đảm bảo ít nhất 18 tiết/năm (</w:t>
      </w:r>
      <w:r w:rsidR="00526AFA" w:rsidRPr="00130E0A">
        <w:rPr>
          <w:rFonts w:eastAsia="Times New Roman" w:cs="Times New Roman"/>
          <w:color w:val="000000"/>
          <w:sz w:val="26"/>
          <w:szCs w:val="26"/>
        </w:rPr>
        <w:t xml:space="preserve">đảm bảo 9 tiết/ 01 học kỳ). </w:t>
      </w:r>
    </w:p>
    <w:p w:rsidR="00C27B30" w:rsidRPr="00130E0A" w:rsidRDefault="00E72CCF" w:rsidP="003216B5">
      <w:pPr>
        <w:spacing w:line="240" w:lineRule="auto"/>
        <w:ind w:firstLine="720"/>
        <w:jc w:val="both"/>
        <w:rPr>
          <w:rFonts w:eastAsia="Times New Roman" w:cs="Times New Roman"/>
          <w:color w:val="000000"/>
          <w:sz w:val="26"/>
          <w:szCs w:val="26"/>
        </w:rPr>
      </w:pPr>
      <w:r w:rsidRPr="00130E0A">
        <w:rPr>
          <w:rFonts w:eastAsia="Times New Roman" w:cs="Times New Roman"/>
          <w:color w:val="000000"/>
          <w:sz w:val="26"/>
          <w:szCs w:val="26"/>
        </w:rPr>
        <w:t>- Thực hiện nghiêm túc chế</w:t>
      </w:r>
      <w:r w:rsidR="00C27B30" w:rsidRPr="00130E0A">
        <w:rPr>
          <w:rFonts w:eastAsia="Times New Roman" w:cs="Times New Roman"/>
          <w:color w:val="000000"/>
          <w:sz w:val="26"/>
          <w:szCs w:val="26"/>
        </w:rPr>
        <w:t xml:space="preserve"> độ báo cáo với tổ trưởng và Ban Lãnh đạo</w:t>
      </w:r>
      <w:r w:rsidRPr="00130E0A">
        <w:rPr>
          <w:rFonts w:eastAsia="Times New Roman" w:cs="Times New Roman"/>
          <w:color w:val="000000"/>
          <w:sz w:val="26"/>
          <w:szCs w:val="26"/>
        </w:rPr>
        <w:t>.</w:t>
      </w:r>
    </w:p>
    <w:p w:rsidR="00C27B30" w:rsidRPr="00130E0A" w:rsidRDefault="00E72CCF" w:rsidP="003216B5">
      <w:pPr>
        <w:spacing w:line="240" w:lineRule="auto"/>
        <w:ind w:firstLine="720"/>
        <w:jc w:val="both"/>
        <w:rPr>
          <w:rFonts w:eastAsia="Times New Roman" w:cs="Times New Roman"/>
          <w:color w:val="000000"/>
          <w:sz w:val="26"/>
          <w:szCs w:val="26"/>
        </w:rPr>
      </w:pPr>
      <w:r w:rsidRPr="00130E0A">
        <w:rPr>
          <w:rFonts w:eastAsia="Times New Roman" w:cs="Times New Roman"/>
          <w:color w:val="000000"/>
          <w:sz w:val="26"/>
          <w:szCs w:val="26"/>
        </w:rPr>
        <w:t>- Tham gia đầy đủ các hoạt động k</w:t>
      </w:r>
      <w:r w:rsidR="00C27B30" w:rsidRPr="00130E0A">
        <w:rPr>
          <w:rFonts w:eastAsia="Times New Roman" w:cs="Times New Roman"/>
          <w:color w:val="000000"/>
          <w:sz w:val="26"/>
          <w:szCs w:val="26"/>
        </w:rPr>
        <w:t>hác do nhà trường tổ chức và Ban Lãnh đạo</w:t>
      </w:r>
      <w:r w:rsidRPr="00130E0A">
        <w:rPr>
          <w:rFonts w:eastAsia="Times New Roman" w:cs="Times New Roman"/>
          <w:color w:val="000000"/>
          <w:sz w:val="26"/>
          <w:szCs w:val="26"/>
        </w:rPr>
        <w:t xml:space="preserve"> phân công.</w:t>
      </w:r>
    </w:p>
    <w:p w:rsidR="00363E91" w:rsidRPr="00130E0A" w:rsidRDefault="00363E91" w:rsidP="003216B5">
      <w:pPr>
        <w:spacing w:line="240" w:lineRule="auto"/>
        <w:ind w:firstLine="720"/>
        <w:jc w:val="both"/>
        <w:rPr>
          <w:rFonts w:eastAsia="Times New Roman" w:cs="Times New Roman"/>
          <w:color w:val="000000"/>
          <w:sz w:val="26"/>
          <w:szCs w:val="26"/>
        </w:rPr>
      </w:pPr>
      <w:r w:rsidRPr="00130E0A">
        <w:rPr>
          <w:sz w:val="26"/>
          <w:szCs w:val="26"/>
        </w:rPr>
        <w:t>- Tham gia công tác kiểm định chất lượng giáo dục và trường đạt chuẩn quốc gia.</w:t>
      </w:r>
    </w:p>
    <w:p w:rsidR="00C27B30" w:rsidRPr="00130E0A" w:rsidRDefault="00E72CCF" w:rsidP="003216B5">
      <w:pPr>
        <w:spacing w:line="240" w:lineRule="auto"/>
        <w:ind w:firstLine="720"/>
        <w:jc w:val="both"/>
        <w:rPr>
          <w:rFonts w:eastAsia="Times New Roman" w:cs="Times New Roman"/>
          <w:color w:val="000000"/>
          <w:sz w:val="26"/>
          <w:szCs w:val="26"/>
        </w:rPr>
      </w:pPr>
      <w:r w:rsidRPr="00130E0A">
        <w:rPr>
          <w:rFonts w:eastAsia="Times New Roman" w:cs="Times New Roman"/>
          <w:b/>
          <w:bCs/>
          <w:color w:val="000000"/>
          <w:sz w:val="26"/>
          <w:szCs w:val="26"/>
        </w:rPr>
        <w:t>Điều 11:</w:t>
      </w:r>
      <w:r w:rsidRPr="00130E0A">
        <w:rPr>
          <w:rFonts w:eastAsia="Times New Roman" w:cs="Times New Roman"/>
          <w:color w:val="000000"/>
          <w:sz w:val="26"/>
          <w:szCs w:val="26"/>
        </w:rPr>
        <w:t> </w:t>
      </w:r>
      <w:r w:rsidRPr="00130E0A">
        <w:rPr>
          <w:rFonts w:eastAsia="Times New Roman" w:cs="Times New Roman"/>
          <w:b/>
          <w:bCs/>
          <w:iCs/>
          <w:color w:val="000000"/>
          <w:sz w:val="26"/>
          <w:szCs w:val="26"/>
        </w:rPr>
        <w:t>Trách nhiệm, phạm vi giải quyết công việc của các giáo viên sử dụng các phòng học bộ môn:</w:t>
      </w:r>
    </w:p>
    <w:p w:rsidR="00E41D57" w:rsidRPr="00130E0A" w:rsidRDefault="00DE2636" w:rsidP="003216B5">
      <w:pPr>
        <w:spacing w:line="240" w:lineRule="auto"/>
        <w:ind w:firstLine="720"/>
        <w:jc w:val="both"/>
        <w:rPr>
          <w:rFonts w:eastAsia="Times New Roman" w:cs="Times New Roman"/>
          <w:color w:val="000000"/>
          <w:sz w:val="26"/>
          <w:szCs w:val="26"/>
        </w:rPr>
      </w:pPr>
      <w:r w:rsidRPr="00130E0A">
        <w:rPr>
          <w:rFonts w:eastAsia="Times New Roman" w:cs="Times New Roman"/>
          <w:color w:val="000000"/>
          <w:sz w:val="26"/>
          <w:szCs w:val="26"/>
        </w:rPr>
        <w:lastRenderedPageBreak/>
        <w:t xml:space="preserve">Ngoài việc thực hiện như điều </w:t>
      </w:r>
      <w:r w:rsidRPr="00130E0A">
        <w:rPr>
          <w:rFonts w:eastAsia="Times New Roman" w:cs="Times New Roman"/>
          <w:sz w:val="26"/>
          <w:szCs w:val="26"/>
        </w:rPr>
        <w:t>10</w:t>
      </w:r>
      <w:r w:rsidR="00E72CCF" w:rsidRPr="00130E0A">
        <w:rPr>
          <w:rFonts w:eastAsia="Times New Roman" w:cs="Times New Roman"/>
          <w:sz w:val="26"/>
          <w:szCs w:val="26"/>
        </w:rPr>
        <w:t>,</w:t>
      </w:r>
      <w:r w:rsidR="00E72CCF" w:rsidRPr="00130E0A">
        <w:rPr>
          <w:rFonts w:eastAsia="Times New Roman" w:cs="Times New Roman"/>
          <w:color w:val="000000"/>
          <w:sz w:val="26"/>
          <w:szCs w:val="26"/>
        </w:rPr>
        <w:t xml:space="preserve"> các giáo viên phụ trách các phòng học bộ môn có trách nhiệm:</w:t>
      </w:r>
    </w:p>
    <w:p w:rsidR="00E41D57" w:rsidRPr="00130E0A" w:rsidRDefault="00E72CCF" w:rsidP="003216B5">
      <w:pPr>
        <w:spacing w:line="240" w:lineRule="auto"/>
        <w:ind w:firstLine="720"/>
        <w:jc w:val="both"/>
        <w:rPr>
          <w:rFonts w:eastAsia="Times New Roman" w:cs="Times New Roman"/>
          <w:color w:val="000000"/>
          <w:sz w:val="26"/>
          <w:szCs w:val="26"/>
        </w:rPr>
      </w:pPr>
      <w:r w:rsidRPr="00130E0A">
        <w:rPr>
          <w:rFonts w:eastAsia="Times New Roman" w:cs="Times New Roman"/>
          <w:color w:val="000000"/>
          <w:sz w:val="26"/>
          <w:szCs w:val="26"/>
        </w:rPr>
        <w:t xml:space="preserve">- Thực hiện đúng nội quy </w:t>
      </w:r>
      <w:r w:rsidR="00E41D57" w:rsidRPr="00130E0A">
        <w:rPr>
          <w:rFonts w:eastAsia="Times New Roman" w:cs="Times New Roman"/>
          <w:color w:val="000000"/>
          <w:sz w:val="26"/>
          <w:szCs w:val="26"/>
        </w:rPr>
        <w:t xml:space="preserve">và sử dụng triệt để </w:t>
      </w:r>
      <w:r w:rsidRPr="00130E0A">
        <w:rPr>
          <w:rFonts w:eastAsia="Times New Roman" w:cs="Times New Roman"/>
          <w:color w:val="000000"/>
          <w:sz w:val="26"/>
          <w:szCs w:val="26"/>
        </w:rPr>
        <w:t>các phòng học bộ môn.</w:t>
      </w:r>
    </w:p>
    <w:p w:rsidR="00E41D57" w:rsidRPr="00130E0A" w:rsidRDefault="00E41D57" w:rsidP="003216B5">
      <w:pPr>
        <w:spacing w:line="240" w:lineRule="auto"/>
        <w:ind w:firstLine="720"/>
        <w:jc w:val="both"/>
        <w:rPr>
          <w:rFonts w:eastAsia="Times New Roman" w:cs="Times New Roman"/>
          <w:color w:val="000000"/>
          <w:sz w:val="26"/>
          <w:szCs w:val="26"/>
        </w:rPr>
      </w:pPr>
      <w:r w:rsidRPr="00130E0A">
        <w:rPr>
          <w:rFonts w:eastAsia="Times New Roman" w:cs="Times New Roman"/>
          <w:color w:val="000000"/>
          <w:sz w:val="26"/>
          <w:szCs w:val="26"/>
        </w:rPr>
        <w:t xml:space="preserve">- Phối hợp với </w:t>
      </w:r>
      <w:r w:rsidR="00E72CCF" w:rsidRPr="00130E0A">
        <w:rPr>
          <w:rFonts w:eastAsia="Times New Roman" w:cs="Times New Roman"/>
          <w:color w:val="000000"/>
          <w:sz w:val="26"/>
          <w:szCs w:val="26"/>
        </w:rPr>
        <w:t xml:space="preserve">viên </w:t>
      </w:r>
      <w:r w:rsidRPr="00130E0A">
        <w:rPr>
          <w:rFonts w:eastAsia="Times New Roman" w:cs="Times New Roman"/>
          <w:color w:val="000000"/>
          <w:sz w:val="26"/>
          <w:szCs w:val="26"/>
        </w:rPr>
        <w:t xml:space="preserve">chức phụ trách </w:t>
      </w:r>
      <w:r w:rsidR="00E72CCF" w:rsidRPr="00130E0A">
        <w:rPr>
          <w:rFonts w:eastAsia="Times New Roman" w:cs="Times New Roman"/>
          <w:color w:val="000000"/>
          <w:sz w:val="26"/>
          <w:szCs w:val="26"/>
        </w:rPr>
        <w:t>thiết bị để sử dụng tốt phòng bộ môn theo đúng quy định về sử dụng thiết bị và phòng bộ môn.</w:t>
      </w:r>
    </w:p>
    <w:p w:rsidR="00E41D57" w:rsidRPr="00130E0A" w:rsidRDefault="00E72CCF" w:rsidP="003216B5">
      <w:pPr>
        <w:spacing w:line="240" w:lineRule="auto"/>
        <w:ind w:firstLine="720"/>
        <w:jc w:val="both"/>
        <w:rPr>
          <w:rFonts w:eastAsia="Times New Roman" w:cs="Times New Roman"/>
          <w:color w:val="000000"/>
          <w:sz w:val="26"/>
          <w:szCs w:val="26"/>
        </w:rPr>
      </w:pPr>
      <w:r w:rsidRPr="00130E0A">
        <w:rPr>
          <w:rFonts w:eastAsia="Times New Roman" w:cs="Times New Roman"/>
          <w:color w:val="000000"/>
          <w:sz w:val="26"/>
          <w:szCs w:val="26"/>
        </w:rPr>
        <w:t>- Sử dụng phòng bộ môn đúng mục đích</w:t>
      </w:r>
      <w:r w:rsidR="00E41D57" w:rsidRPr="00130E0A">
        <w:rPr>
          <w:rFonts w:eastAsia="Times New Roman" w:cs="Times New Roman"/>
          <w:color w:val="000000"/>
          <w:sz w:val="26"/>
          <w:szCs w:val="26"/>
        </w:rPr>
        <w:t xml:space="preserve"> và đạt hiệu quả cao</w:t>
      </w:r>
      <w:r w:rsidRPr="00130E0A">
        <w:rPr>
          <w:rFonts w:eastAsia="Times New Roman" w:cs="Times New Roman"/>
          <w:color w:val="000000"/>
          <w:sz w:val="26"/>
          <w:szCs w:val="26"/>
        </w:rPr>
        <w:t>.</w:t>
      </w:r>
    </w:p>
    <w:p w:rsidR="00E41D57" w:rsidRPr="00130E0A" w:rsidRDefault="00E72CCF" w:rsidP="003216B5">
      <w:pPr>
        <w:spacing w:line="240" w:lineRule="auto"/>
        <w:ind w:firstLine="720"/>
        <w:jc w:val="both"/>
        <w:rPr>
          <w:rFonts w:eastAsia="Times New Roman" w:cs="Times New Roman"/>
          <w:color w:val="000000"/>
          <w:sz w:val="26"/>
          <w:szCs w:val="26"/>
        </w:rPr>
      </w:pPr>
      <w:r w:rsidRPr="00130E0A">
        <w:rPr>
          <w:rFonts w:eastAsia="Times New Roman" w:cs="Times New Roman"/>
          <w:color w:val="000000"/>
          <w:sz w:val="26"/>
          <w:szCs w:val="26"/>
        </w:rPr>
        <w:t xml:space="preserve">- Riêng đồng chí </w:t>
      </w:r>
      <w:r w:rsidR="00E41D57" w:rsidRPr="00130E0A">
        <w:rPr>
          <w:rFonts w:eastAsia="Times New Roman" w:cs="Times New Roman"/>
          <w:color w:val="000000"/>
          <w:sz w:val="26"/>
          <w:szCs w:val="26"/>
        </w:rPr>
        <w:t xml:space="preserve">Dương Văn Tẩn </w:t>
      </w:r>
      <w:r w:rsidRPr="00130E0A">
        <w:rPr>
          <w:rFonts w:eastAsia="Times New Roman" w:cs="Times New Roman"/>
          <w:color w:val="000000"/>
          <w:sz w:val="26"/>
          <w:szCs w:val="26"/>
        </w:rPr>
        <w:t>chịu trách nhiệm về quản trị W</w:t>
      </w:r>
      <w:r w:rsidR="00E41D57" w:rsidRPr="00130E0A">
        <w:rPr>
          <w:rFonts w:eastAsia="Times New Roman" w:cs="Times New Roman"/>
          <w:color w:val="000000"/>
          <w:sz w:val="26"/>
          <w:szCs w:val="26"/>
        </w:rPr>
        <w:t>ebsite, Sổ điểm điện tử cùng Ban Lãnh đạo</w:t>
      </w:r>
      <w:r w:rsidRPr="00130E0A">
        <w:rPr>
          <w:rFonts w:eastAsia="Times New Roman" w:cs="Times New Roman"/>
          <w:color w:val="000000"/>
          <w:sz w:val="26"/>
          <w:szCs w:val="26"/>
        </w:rPr>
        <w:t>.</w:t>
      </w:r>
    </w:p>
    <w:p w:rsidR="00E41D57" w:rsidRPr="00130E0A" w:rsidRDefault="00E72CCF" w:rsidP="003216B5">
      <w:pPr>
        <w:spacing w:line="240" w:lineRule="auto"/>
        <w:ind w:left="720"/>
        <w:jc w:val="both"/>
        <w:rPr>
          <w:rFonts w:eastAsia="Times New Roman" w:cs="Times New Roman"/>
          <w:color w:val="000000"/>
          <w:sz w:val="26"/>
          <w:szCs w:val="26"/>
        </w:rPr>
      </w:pPr>
      <w:r w:rsidRPr="00130E0A">
        <w:rPr>
          <w:rFonts w:eastAsia="Times New Roman" w:cs="Times New Roman"/>
          <w:b/>
          <w:bCs/>
          <w:color w:val="000000"/>
          <w:sz w:val="26"/>
          <w:szCs w:val="26"/>
        </w:rPr>
        <w:t>Điều 12: </w:t>
      </w:r>
      <w:r w:rsidRPr="00130E0A">
        <w:rPr>
          <w:rFonts w:eastAsia="Times New Roman" w:cs="Times New Roman"/>
          <w:b/>
          <w:bCs/>
          <w:iCs/>
          <w:color w:val="000000"/>
          <w:sz w:val="26"/>
          <w:szCs w:val="26"/>
        </w:rPr>
        <w:t>Trách nhiệm, phạm v</w:t>
      </w:r>
      <w:r w:rsidR="00DA212A" w:rsidRPr="00130E0A">
        <w:rPr>
          <w:rFonts w:eastAsia="Times New Roman" w:cs="Times New Roman"/>
          <w:b/>
          <w:bCs/>
          <w:iCs/>
          <w:color w:val="000000"/>
          <w:sz w:val="26"/>
          <w:szCs w:val="26"/>
        </w:rPr>
        <w:t>i giải quyết công việc của nhân viên T</w:t>
      </w:r>
      <w:r w:rsidRPr="00130E0A">
        <w:rPr>
          <w:rFonts w:eastAsia="Times New Roman" w:cs="Times New Roman"/>
          <w:b/>
          <w:bCs/>
          <w:iCs/>
          <w:color w:val="000000"/>
          <w:sz w:val="26"/>
          <w:szCs w:val="26"/>
        </w:rPr>
        <w:t>hư viện:</w:t>
      </w:r>
      <w:r w:rsidRPr="00130E0A">
        <w:rPr>
          <w:rFonts w:eastAsia="Times New Roman" w:cs="Times New Roman"/>
          <w:color w:val="000000"/>
          <w:sz w:val="26"/>
          <w:szCs w:val="26"/>
        </w:rPr>
        <w:br/>
        <w:t>- Điều hành ho</w:t>
      </w:r>
      <w:r w:rsidR="00E41D57" w:rsidRPr="00130E0A">
        <w:rPr>
          <w:rFonts w:eastAsia="Times New Roman" w:cs="Times New Roman"/>
          <w:color w:val="000000"/>
          <w:sz w:val="26"/>
          <w:szCs w:val="26"/>
        </w:rPr>
        <w:t>ạt động thư viện của nhà trường.</w:t>
      </w:r>
    </w:p>
    <w:p w:rsidR="00E41D57" w:rsidRPr="00130E0A" w:rsidRDefault="00E72CCF" w:rsidP="003216B5">
      <w:pPr>
        <w:spacing w:line="240" w:lineRule="auto"/>
        <w:ind w:firstLine="720"/>
        <w:jc w:val="both"/>
        <w:rPr>
          <w:rFonts w:eastAsia="Times New Roman" w:cs="Times New Roman"/>
          <w:color w:val="000000"/>
          <w:sz w:val="26"/>
          <w:szCs w:val="26"/>
        </w:rPr>
      </w:pPr>
      <w:r w:rsidRPr="00130E0A">
        <w:rPr>
          <w:rFonts w:eastAsia="Times New Roman" w:cs="Times New Roman"/>
          <w:color w:val="000000"/>
          <w:sz w:val="26"/>
          <w:szCs w:val="26"/>
        </w:rPr>
        <w:t>- Quản lí sách các loại.</w:t>
      </w:r>
    </w:p>
    <w:p w:rsidR="00E41D57" w:rsidRPr="00130E0A" w:rsidRDefault="00E72CCF" w:rsidP="003216B5">
      <w:pPr>
        <w:spacing w:line="240" w:lineRule="auto"/>
        <w:ind w:firstLine="720"/>
        <w:jc w:val="both"/>
        <w:rPr>
          <w:rFonts w:eastAsia="Times New Roman" w:cs="Times New Roman"/>
          <w:color w:val="000000"/>
          <w:sz w:val="26"/>
          <w:szCs w:val="26"/>
        </w:rPr>
      </w:pPr>
      <w:r w:rsidRPr="00130E0A">
        <w:rPr>
          <w:rFonts w:eastAsia="Times New Roman" w:cs="Times New Roman"/>
          <w:color w:val="000000"/>
          <w:sz w:val="26"/>
          <w:szCs w:val="26"/>
        </w:rPr>
        <w:t>- Xây dựng hệ thống hồ sơ, sổ sách thư viện khoa học.</w:t>
      </w:r>
    </w:p>
    <w:p w:rsidR="00E41D57" w:rsidRPr="00130E0A" w:rsidRDefault="00E72CCF" w:rsidP="003216B5">
      <w:pPr>
        <w:spacing w:line="240" w:lineRule="auto"/>
        <w:ind w:firstLine="720"/>
        <w:jc w:val="both"/>
        <w:rPr>
          <w:rFonts w:eastAsia="Times New Roman" w:cs="Times New Roman"/>
          <w:color w:val="000000"/>
          <w:sz w:val="26"/>
          <w:szCs w:val="26"/>
        </w:rPr>
      </w:pPr>
      <w:r w:rsidRPr="00130E0A">
        <w:rPr>
          <w:rFonts w:eastAsia="Times New Roman" w:cs="Times New Roman"/>
          <w:color w:val="000000"/>
          <w:sz w:val="26"/>
          <w:szCs w:val="26"/>
        </w:rPr>
        <w:t>- Tham mưu đề xuất các biện pháp với lãnh đạo để</w:t>
      </w:r>
      <w:r w:rsidR="00E41D57" w:rsidRPr="00130E0A">
        <w:rPr>
          <w:rFonts w:eastAsia="Times New Roman" w:cs="Times New Roman"/>
          <w:color w:val="000000"/>
          <w:sz w:val="26"/>
          <w:szCs w:val="26"/>
        </w:rPr>
        <w:t xml:space="preserve"> </w:t>
      </w:r>
      <w:r w:rsidR="00DA212A" w:rsidRPr="00130E0A">
        <w:rPr>
          <w:rFonts w:eastAsia="Times New Roman" w:cs="Times New Roman"/>
          <w:color w:val="000000"/>
          <w:sz w:val="26"/>
          <w:szCs w:val="26"/>
        </w:rPr>
        <w:t xml:space="preserve">duy trì </w:t>
      </w:r>
      <w:r w:rsidR="00E41D57" w:rsidRPr="00130E0A">
        <w:rPr>
          <w:rFonts w:eastAsia="Times New Roman" w:cs="Times New Roman"/>
          <w:color w:val="000000"/>
          <w:sz w:val="26"/>
          <w:szCs w:val="26"/>
        </w:rPr>
        <w:t>thư viện đạt chuẩn 01</w:t>
      </w:r>
      <w:r w:rsidR="00DA212A" w:rsidRPr="00130E0A">
        <w:rPr>
          <w:rFonts w:eastAsia="Times New Roman" w:cs="Times New Roman"/>
          <w:color w:val="000000"/>
          <w:sz w:val="26"/>
          <w:szCs w:val="26"/>
        </w:rPr>
        <w:t xml:space="preserve"> và xây dưjng Thư viện tiên tiến</w:t>
      </w:r>
      <w:r w:rsidRPr="00130E0A">
        <w:rPr>
          <w:rFonts w:eastAsia="Times New Roman" w:cs="Times New Roman"/>
          <w:color w:val="000000"/>
          <w:sz w:val="26"/>
          <w:szCs w:val="26"/>
        </w:rPr>
        <w:t>.</w:t>
      </w:r>
    </w:p>
    <w:p w:rsidR="00E41D57" w:rsidRPr="00130E0A" w:rsidRDefault="00E72CCF" w:rsidP="003216B5">
      <w:pPr>
        <w:spacing w:line="240" w:lineRule="auto"/>
        <w:ind w:firstLine="720"/>
        <w:jc w:val="both"/>
        <w:rPr>
          <w:rFonts w:eastAsia="Times New Roman" w:cs="Times New Roman"/>
          <w:color w:val="000000"/>
          <w:sz w:val="26"/>
          <w:szCs w:val="26"/>
        </w:rPr>
      </w:pPr>
      <w:r w:rsidRPr="00130E0A">
        <w:rPr>
          <w:rFonts w:eastAsia="Times New Roman" w:cs="Times New Roman"/>
          <w:color w:val="000000"/>
          <w:sz w:val="26"/>
          <w:szCs w:val="26"/>
        </w:rPr>
        <w:t>- Thường xuyên vệ sinh bổ sung sách.</w:t>
      </w:r>
    </w:p>
    <w:p w:rsidR="00E41D57" w:rsidRPr="00130E0A" w:rsidRDefault="00E41D57" w:rsidP="003216B5">
      <w:pPr>
        <w:spacing w:line="240" w:lineRule="auto"/>
        <w:ind w:firstLine="720"/>
        <w:jc w:val="both"/>
        <w:rPr>
          <w:rFonts w:eastAsia="Times New Roman" w:cs="Times New Roman"/>
          <w:color w:val="000000"/>
          <w:sz w:val="26"/>
          <w:szCs w:val="26"/>
        </w:rPr>
      </w:pPr>
      <w:r w:rsidRPr="00130E0A">
        <w:rPr>
          <w:rFonts w:eastAsia="Times New Roman" w:cs="Times New Roman"/>
          <w:color w:val="000000"/>
          <w:sz w:val="26"/>
          <w:szCs w:val="26"/>
        </w:rPr>
        <w:t>- Thực hiện giờ giấc làm việc theo quy định.</w:t>
      </w:r>
    </w:p>
    <w:p w:rsidR="00E41D57" w:rsidRPr="00130E0A" w:rsidRDefault="00E72CCF" w:rsidP="003216B5">
      <w:pPr>
        <w:spacing w:line="240" w:lineRule="auto"/>
        <w:ind w:firstLine="720"/>
        <w:jc w:val="both"/>
        <w:rPr>
          <w:rFonts w:eastAsia="Times New Roman" w:cs="Times New Roman"/>
          <w:color w:val="000000"/>
          <w:sz w:val="26"/>
          <w:szCs w:val="26"/>
        </w:rPr>
      </w:pPr>
      <w:r w:rsidRPr="00130E0A">
        <w:rPr>
          <w:rFonts w:eastAsia="Times New Roman" w:cs="Times New Roman"/>
          <w:color w:val="000000"/>
          <w:sz w:val="26"/>
          <w:szCs w:val="26"/>
        </w:rPr>
        <w:t>- Chịu sự phân công của hiệu trưởng về các công việc đột xuất.</w:t>
      </w:r>
    </w:p>
    <w:p w:rsidR="004B249D" w:rsidRPr="00130E0A" w:rsidRDefault="004B249D" w:rsidP="004B249D">
      <w:pPr>
        <w:spacing w:line="240" w:lineRule="auto"/>
        <w:ind w:firstLine="720"/>
        <w:jc w:val="both"/>
        <w:rPr>
          <w:rFonts w:eastAsia="Times New Roman" w:cs="Times New Roman"/>
          <w:color w:val="000000"/>
          <w:sz w:val="26"/>
          <w:szCs w:val="26"/>
        </w:rPr>
      </w:pPr>
      <w:r w:rsidRPr="00130E0A">
        <w:rPr>
          <w:sz w:val="26"/>
          <w:szCs w:val="26"/>
        </w:rPr>
        <w:t>- Tham gia công tác kiểm định chất lượng giáo dục và trường đạt chuẩn quốc gia.</w:t>
      </w:r>
    </w:p>
    <w:p w:rsidR="00E41D57" w:rsidRPr="00130E0A" w:rsidRDefault="00E72CCF" w:rsidP="003216B5">
      <w:pPr>
        <w:spacing w:line="240" w:lineRule="auto"/>
        <w:ind w:firstLine="720"/>
        <w:jc w:val="both"/>
        <w:rPr>
          <w:rFonts w:eastAsia="Times New Roman" w:cs="Times New Roman"/>
          <w:b/>
          <w:bCs/>
          <w:iCs/>
          <w:color w:val="FF0000"/>
          <w:sz w:val="26"/>
          <w:szCs w:val="26"/>
        </w:rPr>
      </w:pPr>
      <w:r w:rsidRPr="00130E0A">
        <w:rPr>
          <w:rFonts w:eastAsia="Times New Roman" w:cs="Times New Roman"/>
          <w:b/>
          <w:bCs/>
          <w:color w:val="000000"/>
          <w:sz w:val="26"/>
          <w:szCs w:val="26"/>
        </w:rPr>
        <w:t>Điều 13</w:t>
      </w:r>
      <w:r w:rsidRPr="00130E0A">
        <w:rPr>
          <w:rFonts w:eastAsia="Times New Roman" w:cs="Times New Roman"/>
          <w:color w:val="000000"/>
          <w:sz w:val="26"/>
          <w:szCs w:val="26"/>
        </w:rPr>
        <w:t>: </w:t>
      </w:r>
      <w:r w:rsidRPr="00130E0A">
        <w:rPr>
          <w:rFonts w:eastAsia="Times New Roman" w:cs="Times New Roman"/>
          <w:b/>
          <w:bCs/>
          <w:iCs/>
          <w:color w:val="000000"/>
          <w:sz w:val="26"/>
          <w:szCs w:val="26"/>
        </w:rPr>
        <w:t>Phạm vi, trách nhiệm giải quyết công việc của nhân viên thiết bị</w:t>
      </w:r>
      <w:r w:rsidR="004B249D" w:rsidRPr="00130E0A">
        <w:rPr>
          <w:rFonts w:eastAsia="Times New Roman" w:cs="Times New Roman"/>
          <w:b/>
          <w:bCs/>
          <w:iCs/>
          <w:color w:val="000000"/>
          <w:sz w:val="26"/>
          <w:szCs w:val="26"/>
        </w:rPr>
        <w:t>,</w:t>
      </w:r>
      <w:r w:rsidR="00E41D57" w:rsidRPr="00130E0A">
        <w:rPr>
          <w:rFonts w:eastAsia="Times New Roman" w:cs="Times New Roman"/>
          <w:b/>
          <w:bCs/>
          <w:iCs/>
          <w:color w:val="000000"/>
          <w:sz w:val="26"/>
          <w:szCs w:val="26"/>
        </w:rPr>
        <w:t xml:space="preserve"> </w:t>
      </w:r>
      <w:r w:rsidR="004B249D" w:rsidRPr="00130E0A">
        <w:rPr>
          <w:rFonts w:eastAsia="Times New Roman" w:cs="Times New Roman"/>
          <w:b/>
          <w:bCs/>
          <w:iCs/>
          <w:color w:val="000000"/>
          <w:sz w:val="26"/>
          <w:szCs w:val="26"/>
        </w:rPr>
        <w:t xml:space="preserve">phòng bộ môn, </w:t>
      </w:r>
      <w:r w:rsidR="004B249D" w:rsidRPr="00130E0A">
        <w:rPr>
          <w:rFonts w:eastAsia="Times New Roman" w:cs="Times New Roman"/>
          <w:b/>
          <w:bCs/>
          <w:iCs/>
          <w:color w:val="FF0000"/>
          <w:sz w:val="26"/>
          <w:szCs w:val="26"/>
        </w:rPr>
        <w:t>Thủ quỹ</w:t>
      </w:r>
      <w:r w:rsidRPr="00130E0A">
        <w:rPr>
          <w:rFonts w:eastAsia="Times New Roman" w:cs="Times New Roman"/>
          <w:b/>
          <w:bCs/>
          <w:iCs/>
          <w:color w:val="FF0000"/>
          <w:sz w:val="26"/>
          <w:szCs w:val="26"/>
        </w:rPr>
        <w:t>.</w:t>
      </w:r>
    </w:p>
    <w:p w:rsidR="00E41D57" w:rsidRPr="00130E0A" w:rsidRDefault="00E72CCF" w:rsidP="003216B5">
      <w:pPr>
        <w:spacing w:line="240" w:lineRule="auto"/>
        <w:ind w:firstLine="720"/>
        <w:jc w:val="both"/>
        <w:rPr>
          <w:rFonts w:eastAsia="Times New Roman" w:cs="Times New Roman"/>
          <w:color w:val="000000"/>
          <w:sz w:val="26"/>
          <w:szCs w:val="26"/>
        </w:rPr>
      </w:pPr>
      <w:r w:rsidRPr="00130E0A">
        <w:rPr>
          <w:rFonts w:eastAsia="Times New Roman" w:cs="Times New Roman"/>
          <w:color w:val="000000"/>
          <w:sz w:val="26"/>
          <w:szCs w:val="26"/>
        </w:rPr>
        <w:t>- Điều hành hoạt động của các phòng bộ môn theo đúng chức năng, nhiệm vụ.</w:t>
      </w:r>
    </w:p>
    <w:p w:rsidR="00E41D57" w:rsidRPr="00130E0A" w:rsidRDefault="00E72CCF" w:rsidP="003216B5">
      <w:pPr>
        <w:spacing w:line="240" w:lineRule="auto"/>
        <w:ind w:firstLine="720"/>
        <w:jc w:val="both"/>
        <w:rPr>
          <w:rFonts w:eastAsia="Times New Roman" w:cs="Times New Roman"/>
          <w:color w:val="000000"/>
          <w:sz w:val="26"/>
          <w:szCs w:val="26"/>
        </w:rPr>
      </w:pPr>
      <w:r w:rsidRPr="00130E0A">
        <w:rPr>
          <w:rFonts w:eastAsia="Times New Roman" w:cs="Times New Roman"/>
          <w:color w:val="000000"/>
          <w:sz w:val="26"/>
          <w:szCs w:val="26"/>
        </w:rPr>
        <w:t>- Thường xuyên vệ sinh dụng cụ, đồ dùng thí nghiệm, quét dọn phòng bộ môn và phòng thiết bị chung.</w:t>
      </w:r>
    </w:p>
    <w:p w:rsidR="00E41D57" w:rsidRPr="00130E0A" w:rsidRDefault="00E72CCF" w:rsidP="003216B5">
      <w:pPr>
        <w:spacing w:line="240" w:lineRule="auto"/>
        <w:ind w:firstLine="720"/>
        <w:jc w:val="both"/>
        <w:rPr>
          <w:rFonts w:eastAsia="Times New Roman" w:cs="Times New Roman"/>
          <w:color w:val="000000"/>
          <w:sz w:val="26"/>
          <w:szCs w:val="26"/>
        </w:rPr>
      </w:pPr>
      <w:r w:rsidRPr="00130E0A">
        <w:rPr>
          <w:rFonts w:eastAsia="Times New Roman" w:cs="Times New Roman"/>
          <w:color w:val="000000"/>
          <w:sz w:val="26"/>
          <w:szCs w:val="26"/>
        </w:rPr>
        <w:t>- Xây dựng hệ thống hồ sơ, sổ sách quản lí, mượn trả thiết bị.</w:t>
      </w:r>
    </w:p>
    <w:p w:rsidR="00E41D57" w:rsidRPr="00130E0A" w:rsidRDefault="00E72CCF" w:rsidP="003216B5">
      <w:pPr>
        <w:spacing w:line="240" w:lineRule="auto"/>
        <w:ind w:firstLine="720"/>
        <w:jc w:val="both"/>
        <w:rPr>
          <w:rFonts w:eastAsia="Times New Roman" w:cs="Times New Roman"/>
          <w:color w:val="000000"/>
          <w:sz w:val="26"/>
          <w:szCs w:val="26"/>
        </w:rPr>
      </w:pPr>
      <w:r w:rsidRPr="00130E0A">
        <w:rPr>
          <w:rFonts w:eastAsia="Times New Roman" w:cs="Times New Roman"/>
          <w:color w:val="000000"/>
          <w:sz w:val="26"/>
          <w:szCs w:val="26"/>
        </w:rPr>
        <w:t>- Phối hợp với giáo viên bộ môn để tăng cường quản lí, sử dụng đồ dùng hiệu quả.</w:t>
      </w:r>
    </w:p>
    <w:p w:rsidR="00E41D57" w:rsidRPr="00130E0A" w:rsidRDefault="00E72CCF" w:rsidP="003216B5">
      <w:pPr>
        <w:spacing w:line="240" w:lineRule="auto"/>
        <w:ind w:firstLine="720"/>
        <w:jc w:val="both"/>
        <w:rPr>
          <w:rFonts w:eastAsia="Times New Roman" w:cs="Times New Roman"/>
          <w:color w:val="000000"/>
          <w:sz w:val="26"/>
          <w:szCs w:val="26"/>
        </w:rPr>
      </w:pPr>
      <w:r w:rsidRPr="00130E0A">
        <w:rPr>
          <w:rFonts w:eastAsia="Times New Roman" w:cs="Times New Roman"/>
          <w:color w:val="000000"/>
          <w:sz w:val="26"/>
          <w:szCs w:val="26"/>
        </w:rPr>
        <w:t>- Báo cáo thường xuyên với lãnh đạo về tình hình thiết bị, CSVC các phòng bộ môn.</w:t>
      </w:r>
    </w:p>
    <w:p w:rsidR="00E41D57" w:rsidRPr="00130E0A" w:rsidRDefault="00E72CCF" w:rsidP="003216B5">
      <w:pPr>
        <w:spacing w:line="240" w:lineRule="auto"/>
        <w:ind w:firstLine="720"/>
        <w:jc w:val="both"/>
        <w:rPr>
          <w:rFonts w:eastAsia="Times New Roman" w:cs="Times New Roman"/>
          <w:color w:val="000000"/>
          <w:sz w:val="26"/>
          <w:szCs w:val="26"/>
        </w:rPr>
      </w:pPr>
      <w:r w:rsidRPr="00130E0A">
        <w:rPr>
          <w:rFonts w:eastAsia="Times New Roman" w:cs="Times New Roman"/>
          <w:color w:val="000000"/>
          <w:sz w:val="26"/>
          <w:szCs w:val="26"/>
        </w:rPr>
        <w:t>- Hoàn toàn chịu trách nhiệm về sự hao hụt, mất mát đồ dùng do cá nhân gây ra.</w:t>
      </w:r>
    </w:p>
    <w:p w:rsidR="00E41D57" w:rsidRPr="00130E0A" w:rsidRDefault="00E41D57" w:rsidP="003216B5">
      <w:pPr>
        <w:spacing w:line="240" w:lineRule="auto"/>
        <w:ind w:firstLine="720"/>
        <w:jc w:val="both"/>
        <w:rPr>
          <w:rFonts w:eastAsia="Times New Roman" w:cs="Times New Roman"/>
          <w:color w:val="000000"/>
          <w:sz w:val="26"/>
          <w:szCs w:val="26"/>
        </w:rPr>
      </w:pPr>
      <w:r w:rsidRPr="00130E0A">
        <w:rPr>
          <w:rFonts w:eastAsia="Times New Roman" w:cs="Times New Roman"/>
          <w:color w:val="000000"/>
          <w:sz w:val="26"/>
          <w:szCs w:val="26"/>
        </w:rPr>
        <w:t>- Quản lí toàn bộ nguồn quỹ của nhà trường theo đúng quy định.</w:t>
      </w:r>
    </w:p>
    <w:p w:rsidR="00E41D57" w:rsidRPr="00130E0A" w:rsidRDefault="00E41D57" w:rsidP="003216B5">
      <w:pPr>
        <w:spacing w:line="240" w:lineRule="auto"/>
        <w:ind w:firstLine="720"/>
        <w:jc w:val="both"/>
        <w:rPr>
          <w:rFonts w:eastAsia="Times New Roman" w:cs="Times New Roman"/>
          <w:color w:val="FF0000"/>
          <w:sz w:val="26"/>
          <w:szCs w:val="26"/>
        </w:rPr>
      </w:pPr>
      <w:r w:rsidRPr="00130E0A">
        <w:rPr>
          <w:rFonts w:eastAsia="Times New Roman" w:cs="Times New Roman"/>
          <w:color w:val="FF0000"/>
          <w:sz w:val="26"/>
          <w:szCs w:val="26"/>
        </w:rPr>
        <w:t>- Tuyệt đối không cho vay, tạm ứng khi chưa có sự đồng ý của chủ tài khoản.</w:t>
      </w:r>
    </w:p>
    <w:p w:rsidR="00E41D57" w:rsidRPr="00130E0A" w:rsidRDefault="00E41D57" w:rsidP="003216B5">
      <w:pPr>
        <w:spacing w:line="240" w:lineRule="auto"/>
        <w:ind w:firstLine="720"/>
        <w:jc w:val="both"/>
        <w:rPr>
          <w:rFonts w:eastAsia="Times New Roman" w:cs="Times New Roman"/>
          <w:color w:val="FF0000"/>
          <w:sz w:val="26"/>
          <w:szCs w:val="26"/>
        </w:rPr>
      </w:pPr>
      <w:r w:rsidRPr="00130E0A">
        <w:rPr>
          <w:rFonts w:eastAsia="Times New Roman" w:cs="Times New Roman"/>
          <w:color w:val="FF0000"/>
          <w:sz w:val="26"/>
          <w:szCs w:val="26"/>
        </w:rPr>
        <w:t>- Thanh toán nhanh gọn, chính xác, hồ sơ quyết toán đầy đủ, hợp lệ.</w:t>
      </w:r>
    </w:p>
    <w:p w:rsidR="00E41D57" w:rsidRPr="00130E0A" w:rsidRDefault="00E72CCF" w:rsidP="003216B5">
      <w:pPr>
        <w:spacing w:line="240" w:lineRule="auto"/>
        <w:ind w:firstLine="720"/>
        <w:jc w:val="both"/>
        <w:rPr>
          <w:rFonts w:eastAsia="Times New Roman" w:cs="Times New Roman"/>
          <w:color w:val="000000"/>
          <w:sz w:val="26"/>
          <w:szCs w:val="26"/>
        </w:rPr>
      </w:pPr>
      <w:r w:rsidRPr="00130E0A">
        <w:rPr>
          <w:rFonts w:eastAsia="Times New Roman" w:cs="Times New Roman"/>
          <w:color w:val="000000"/>
          <w:sz w:val="26"/>
          <w:szCs w:val="26"/>
        </w:rPr>
        <w:t>- Chịu sự phân công của hiệu trưởng khi có công việc đột xuất.</w:t>
      </w:r>
    </w:p>
    <w:p w:rsidR="004B249D" w:rsidRPr="00130E0A" w:rsidRDefault="004B249D" w:rsidP="004B249D">
      <w:pPr>
        <w:spacing w:line="240" w:lineRule="auto"/>
        <w:ind w:firstLine="720"/>
        <w:jc w:val="both"/>
        <w:rPr>
          <w:rFonts w:eastAsia="Times New Roman" w:cs="Times New Roman"/>
          <w:color w:val="000000"/>
          <w:sz w:val="26"/>
          <w:szCs w:val="26"/>
        </w:rPr>
      </w:pPr>
      <w:r w:rsidRPr="00130E0A">
        <w:rPr>
          <w:sz w:val="26"/>
          <w:szCs w:val="26"/>
        </w:rPr>
        <w:t>- Tham gia công tác kiểm định chất lượng giáo dục và trường đạt chuẩn quốc gia.</w:t>
      </w:r>
    </w:p>
    <w:p w:rsidR="00E41D57" w:rsidRPr="00130E0A" w:rsidRDefault="00E72CCF" w:rsidP="003216B5">
      <w:pPr>
        <w:spacing w:line="240" w:lineRule="auto"/>
        <w:ind w:firstLine="720"/>
        <w:jc w:val="both"/>
        <w:rPr>
          <w:rFonts w:eastAsia="Times New Roman" w:cs="Times New Roman"/>
          <w:b/>
          <w:bCs/>
          <w:iCs/>
          <w:color w:val="000000"/>
          <w:sz w:val="26"/>
          <w:szCs w:val="26"/>
        </w:rPr>
      </w:pPr>
      <w:r w:rsidRPr="00130E0A">
        <w:rPr>
          <w:rFonts w:eastAsia="Times New Roman" w:cs="Times New Roman"/>
          <w:b/>
          <w:bCs/>
          <w:color w:val="000000"/>
          <w:sz w:val="26"/>
          <w:szCs w:val="26"/>
        </w:rPr>
        <w:t>Điều 14</w:t>
      </w:r>
      <w:r w:rsidRPr="00130E0A">
        <w:rPr>
          <w:rFonts w:eastAsia="Times New Roman" w:cs="Times New Roman"/>
          <w:color w:val="000000"/>
          <w:sz w:val="26"/>
          <w:szCs w:val="26"/>
        </w:rPr>
        <w:t>: </w:t>
      </w:r>
      <w:r w:rsidRPr="00130E0A">
        <w:rPr>
          <w:rFonts w:eastAsia="Times New Roman" w:cs="Times New Roman"/>
          <w:b/>
          <w:bCs/>
          <w:iCs/>
          <w:color w:val="000000"/>
          <w:sz w:val="26"/>
          <w:szCs w:val="26"/>
        </w:rPr>
        <w:t>Trách nhiệm, phạm vi giải quyết công việc của kế toán:</w:t>
      </w:r>
    </w:p>
    <w:p w:rsidR="00E41D57" w:rsidRPr="00130E0A" w:rsidRDefault="00E72CCF" w:rsidP="003216B5">
      <w:pPr>
        <w:spacing w:line="240" w:lineRule="auto"/>
        <w:ind w:firstLine="720"/>
        <w:jc w:val="both"/>
        <w:rPr>
          <w:rFonts w:eastAsia="Times New Roman" w:cs="Times New Roman"/>
          <w:color w:val="000000"/>
          <w:sz w:val="26"/>
          <w:szCs w:val="26"/>
        </w:rPr>
      </w:pPr>
      <w:r w:rsidRPr="00130E0A">
        <w:rPr>
          <w:rFonts w:eastAsia="Times New Roman" w:cs="Times New Roman"/>
          <w:color w:val="000000"/>
          <w:sz w:val="26"/>
          <w:szCs w:val="26"/>
        </w:rPr>
        <w:t>- Phụ trách công tác kế toán theo đúng luật kế toán, luật ngân sách.</w:t>
      </w:r>
    </w:p>
    <w:p w:rsidR="00E41D57" w:rsidRPr="00130E0A" w:rsidRDefault="00E72CCF" w:rsidP="003216B5">
      <w:pPr>
        <w:spacing w:line="240" w:lineRule="auto"/>
        <w:ind w:firstLine="720"/>
        <w:jc w:val="both"/>
        <w:rPr>
          <w:rFonts w:eastAsia="Times New Roman" w:cs="Times New Roman"/>
          <w:color w:val="000000"/>
          <w:sz w:val="26"/>
          <w:szCs w:val="26"/>
        </w:rPr>
      </w:pPr>
      <w:r w:rsidRPr="00130E0A">
        <w:rPr>
          <w:rFonts w:eastAsia="Times New Roman" w:cs="Times New Roman"/>
          <w:color w:val="000000"/>
          <w:sz w:val="26"/>
          <w:szCs w:val="26"/>
        </w:rPr>
        <w:t>- Tham mưu đề xuất với chủ tài khoản về quản lí và sử dụng ngân sách tài chính, tài sản cuả nhà trường</w:t>
      </w:r>
      <w:r w:rsidR="00E41D57" w:rsidRPr="00130E0A">
        <w:rPr>
          <w:rFonts w:eastAsia="Times New Roman" w:cs="Times New Roman"/>
          <w:color w:val="000000"/>
          <w:sz w:val="26"/>
          <w:szCs w:val="26"/>
        </w:rPr>
        <w:t>.</w:t>
      </w:r>
    </w:p>
    <w:p w:rsidR="00E41D57" w:rsidRPr="00130E0A" w:rsidRDefault="00E72CCF" w:rsidP="003216B5">
      <w:pPr>
        <w:spacing w:line="240" w:lineRule="auto"/>
        <w:ind w:firstLine="720"/>
        <w:jc w:val="both"/>
        <w:rPr>
          <w:rFonts w:eastAsia="Times New Roman" w:cs="Times New Roman"/>
          <w:color w:val="000000"/>
          <w:sz w:val="26"/>
          <w:szCs w:val="26"/>
        </w:rPr>
      </w:pPr>
      <w:r w:rsidRPr="00130E0A">
        <w:rPr>
          <w:rFonts w:eastAsia="Times New Roman" w:cs="Times New Roman"/>
          <w:color w:val="000000"/>
          <w:sz w:val="26"/>
          <w:szCs w:val="26"/>
        </w:rPr>
        <w:t>- Đảm bảo đầy đủ, đúng nguyên tắc, chế độ chính sách c</w:t>
      </w:r>
      <w:r w:rsidR="004B249D" w:rsidRPr="00130E0A">
        <w:rPr>
          <w:rFonts w:eastAsia="Times New Roman" w:cs="Times New Roman"/>
          <w:color w:val="000000"/>
          <w:sz w:val="26"/>
          <w:szCs w:val="26"/>
        </w:rPr>
        <w:t>ủa cán bộ, giáo viên, nhân viên và</w:t>
      </w:r>
      <w:r w:rsidRPr="00130E0A">
        <w:rPr>
          <w:rFonts w:eastAsia="Times New Roman" w:cs="Times New Roman"/>
          <w:color w:val="000000"/>
          <w:sz w:val="26"/>
          <w:szCs w:val="26"/>
        </w:rPr>
        <w:t xml:space="preserve"> học sinh trong nhà trường.</w:t>
      </w:r>
    </w:p>
    <w:p w:rsidR="00E41D57" w:rsidRPr="00130E0A" w:rsidRDefault="00E41D57" w:rsidP="003216B5">
      <w:pPr>
        <w:spacing w:line="240" w:lineRule="auto"/>
        <w:ind w:firstLine="720"/>
        <w:jc w:val="both"/>
        <w:rPr>
          <w:rFonts w:eastAsia="Times New Roman" w:cs="Times New Roman"/>
          <w:color w:val="000000"/>
          <w:sz w:val="26"/>
          <w:szCs w:val="26"/>
        </w:rPr>
      </w:pPr>
      <w:r w:rsidRPr="00130E0A">
        <w:rPr>
          <w:rFonts w:eastAsia="Times New Roman" w:cs="Times New Roman"/>
          <w:color w:val="000000"/>
          <w:sz w:val="26"/>
          <w:szCs w:val="26"/>
        </w:rPr>
        <w:t xml:space="preserve">- </w:t>
      </w:r>
      <w:r w:rsidR="00E72CCF" w:rsidRPr="00130E0A">
        <w:rPr>
          <w:rFonts w:eastAsia="Times New Roman" w:cs="Times New Roman"/>
          <w:color w:val="000000"/>
          <w:sz w:val="26"/>
          <w:szCs w:val="26"/>
        </w:rPr>
        <w:t>Quản lí tài sản của nhà trường qua hệ thống hồ sơ, sổ sách.</w:t>
      </w:r>
    </w:p>
    <w:p w:rsidR="00002042" w:rsidRPr="00130E0A" w:rsidRDefault="00002042" w:rsidP="003216B5">
      <w:pPr>
        <w:spacing w:line="240" w:lineRule="auto"/>
        <w:ind w:firstLine="720"/>
        <w:jc w:val="both"/>
        <w:rPr>
          <w:rFonts w:eastAsia="Times New Roman" w:cs="Times New Roman"/>
          <w:color w:val="000000"/>
          <w:sz w:val="26"/>
          <w:szCs w:val="26"/>
        </w:rPr>
      </w:pPr>
      <w:r w:rsidRPr="00130E0A">
        <w:rPr>
          <w:rFonts w:eastAsia="Times New Roman" w:cs="Times New Roman"/>
          <w:color w:val="000000"/>
          <w:sz w:val="26"/>
          <w:szCs w:val="26"/>
        </w:rPr>
        <w:t>- Phụ trách công tác BHXH, BHYT, BHTN, Bảo hiểm tai nạn cho cán bộ, giáo viên, nhân viên và học sinh.</w:t>
      </w:r>
    </w:p>
    <w:p w:rsidR="00E41D57" w:rsidRPr="00130E0A" w:rsidRDefault="00E72CCF" w:rsidP="003216B5">
      <w:pPr>
        <w:spacing w:line="240" w:lineRule="auto"/>
        <w:ind w:firstLine="720"/>
        <w:jc w:val="both"/>
        <w:rPr>
          <w:rFonts w:eastAsia="Times New Roman" w:cs="Times New Roman"/>
          <w:color w:val="000000"/>
          <w:sz w:val="26"/>
          <w:szCs w:val="26"/>
        </w:rPr>
      </w:pPr>
      <w:r w:rsidRPr="00130E0A">
        <w:rPr>
          <w:rFonts w:eastAsia="Times New Roman" w:cs="Times New Roman"/>
          <w:color w:val="000000"/>
          <w:sz w:val="26"/>
          <w:szCs w:val="26"/>
        </w:rPr>
        <w:t>- Chịu sự phân công của hiệu trưởng về các công việc đột xuất.</w:t>
      </w:r>
    </w:p>
    <w:p w:rsidR="004B249D" w:rsidRPr="00130E0A" w:rsidRDefault="004B249D" w:rsidP="004B249D">
      <w:pPr>
        <w:spacing w:line="240" w:lineRule="auto"/>
        <w:ind w:firstLine="720"/>
        <w:jc w:val="both"/>
        <w:rPr>
          <w:rFonts w:eastAsia="Times New Roman" w:cs="Times New Roman"/>
          <w:color w:val="000000"/>
          <w:sz w:val="26"/>
          <w:szCs w:val="26"/>
        </w:rPr>
      </w:pPr>
      <w:r w:rsidRPr="00130E0A">
        <w:rPr>
          <w:sz w:val="26"/>
          <w:szCs w:val="26"/>
        </w:rPr>
        <w:t>- Tham gia công tác kiểm định chất lượng giáo dục và trường đạt chuẩn quốc gia.</w:t>
      </w:r>
    </w:p>
    <w:p w:rsidR="00E41D57" w:rsidRPr="00130E0A" w:rsidRDefault="00E72CCF" w:rsidP="003216B5">
      <w:pPr>
        <w:spacing w:line="240" w:lineRule="auto"/>
        <w:ind w:firstLine="720"/>
        <w:jc w:val="both"/>
        <w:rPr>
          <w:rFonts w:eastAsia="Times New Roman" w:cs="Times New Roman"/>
          <w:b/>
          <w:bCs/>
          <w:iCs/>
          <w:color w:val="000000"/>
          <w:sz w:val="26"/>
          <w:szCs w:val="26"/>
        </w:rPr>
      </w:pPr>
      <w:r w:rsidRPr="00130E0A">
        <w:rPr>
          <w:rFonts w:eastAsia="Times New Roman" w:cs="Times New Roman"/>
          <w:b/>
          <w:bCs/>
          <w:color w:val="000000"/>
          <w:sz w:val="26"/>
          <w:szCs w:val="26"/>
        </w:rPr>
        <w:t>Điều 15</w:t>
      </w:r>
      <w:r w:rsidRPr="00130E0A">
        <w:rPr>
          <w:rFonts w:eastAsia="Times New Roman" w:cs="Times New Roman"/>
          <w:color w:val="000000"/>
          <w:sz w:val="26"/>
          <w:szCs w:val="26"/>
        </w:rPr>
        <w:t>: </w:t>
      </w:r>
      <w:r w:rsidRPr="00130E0A">
        <w:rPr>
          <w:rFonts w:eastAsia="Times New Roman" w:cs="Times New Roman"/>
          <w:b/>
          <w:bCs/>
          <w:iCs/>
          <w:color w:val="000000"/>
          <w:sz w:val="26"/>
          <w:szCs w:val="26"/>
        </w:rPr>
        <w:t>Trách nhiệm, ph</w:t>
      </w:r>
      <w:r w:rsidR="009E6709" w:rsidRPr="00130E0A">
        <w:rPr>
          <w:rFonts w:eastAsia="Times New Roman" w:cs="Times New Roman"/>
          <w:b/>
          <w:bCs/>
          <w:iCs/>
          <w:color w:val="000000"/>
          <w:sz w:val="26"/>
          <w:szCs w:val="26"/>
        </w:rPr>
        <w:t>ạm vi giải quyết công việc của V</w:t>
      </w:r>
      <w:r w:rsidRPr="00130E0A">
        <w:rPr>
          <w:rFonts w:eastAsia="Times New Roman" w:cs="Times New Roman"/>
          <w:b/>
          <w:bCs/>
          <w:iCs/>
          <w:color w:val="000000"/>
          <w:sz w:val="26"/>
          <w:szCs w:val="26"/>
        </w:rPr>
        <w:t>ăn thư</w:t>
      </w:r>
      <w:r w:rsidR="009E6709" w:rsidRPr="00130E0A">
        <w:rPr>
          <w:rFonts w:eastAsia="Times New Roman" w:cs="Times New Roman"/>
          <w:b/>
          <w:bCs/>
          <w:iCs/>
          <w:color w:val="000000"/>
          <w:sz w:val="26"/>
          <w:szCs w:val="26"/>
        </w:rPr>
        <w:t xml:space="preserve"> – Lưu trữ</w:t>
      </w:r>
      <w:r w:rsidRPr="00130E0A">
        <w:rPr>
          <w:rFonts w:eastAsia="Times New Roman" w:cs="Times New Roman"/>
          <w:b/>
          <w:bCs/>
          <w:iCs/>
          <w:color w:val="000000"/>
          <w:sz w:val="26"/>
          <w:szCs w:val="26"/>
        </w:rPr>
        <w:t>:</w:t>
      </w:r>
    </w:p>
    <w:p w:rsidR="00B32CC3" w:rsidRPr="00130E0A" w:rsidRDefault="00B32CC3" w:rsidP="003216B5">
      <w:pPr>
        <w:spacing w:line="240" w:lineRule="auto"/>
        <w:ind w:firstLine="720"/>
        <w:jc w:val="both"/>
        <w:rPr>
          <w:rFonts w:eastAsia="Times New Roman" w:cs="Times New Roman"/>
          <w:color w:val="000000"/>
          <w:sz w:val="26"/>
          <w:szCs w:val="26"/>
        </w:rPr>
      </w:pPr>
      <w:r w:rsidRPr="00130E0A">
        <w:rPr>
          <w:rFonts w:eastAsia="Times New Roman" w:cs="Times New Roman"/>
          <w:color w:val="000000"/>
          <w:sz w:val="26"/>
          <w:szCs w:val="26"/>
        </w:rPr>
        <w:t>- Quản lý công văn đi, đến; giao nhận công văn kịp thời, chính xác, đúng thời gian quy định.</w:t>
      </w:r>
    </w:p>
    <w:p w:rsidR="00B32CC3" w:rsidRPr="00130E0A" w:rsidRDefault="00E72CCF" w:rsidP="003216B5">
      <w:pPr>
        <w:spacing w:line="240" w:lineRule="auto"/>
        <w:ind w:firstLine="720"/>
        <w:jc w:val="both"/>
        <w:rPr>
          <w:rFonts w:eastAsia="Times New Roman" w:cs="Times New Roman"/>
          <w:color w:val="000000"/>
          <w:sz w:val="26"/>
          <w:szCs w:val="26"/>
        </w:rPr>
      </w:pPr>
      <w:r w:rsidRPr="00130E0A">
        <w:rPr>
          <w:rFonts w:eastAsia="Times New Roman" w:cs="Times New Roman"/>
          <w:color w:val="000000"/>
          <w:sz w:val="26"/>
          <w:szCs w:val="26"/>
        </w:rPr>
        <w:lastRenderedPageBreak/>
        <w:t>- Quản</w:t>
      </w:r>
      <w:r w:rsidR="00B32CC3" w:rsidRPr="00130E0A">
        <w:rPr>
          <w:rFonts w:eastAsia="Times New Roman" w:cs="Times New Roman"/>
          <w:color w:val="000000"/>
          <w:sz w:val="26"/>
          <w:szCs w:val="26"/>
        </w:rPr>
        <w:t xml:space="preserve"> lí sổ đăng bộ, sổ khen thưởng, hồ sơ cán bộ, giáo viên và nhân viên</w:t>
      </w:r>
      <w:r w:rsidRPr="00130E0A">
        <w:rPr>
          <w:rFonts w:eastAsia="Times New Roman" w:cs="Times New Roman"/>
          <w:color w:val="000000"/>
          <w:sz w:val="26"/>
          <w:szCs w:val="26"/>
        </w:rPr>
        <w:t>.</w:t>
      </w:r>
    </w:p>
    <w:p w:rsidR="00B32CC3" w:rsidRPr="00130E0A" w:rsidRDefault="00B32CC3" w:rsidP="003216B5">
      <w:pPr>
        <w:spacing w:line="240" w:lineRule="auto"/>
        <w:ind w:firstLine="720"/>
        <w:jc w:val="both"/>
        <w:rPr>
          <w:rFonts w:eastAsia="Times New Roman" w:cs="Times New Roman"/>
          <w:color w:val="000000"/>
          <w:sz w:val="26"/>
          <w:szCs w:val="26"/>
        </w:rPr>
      </w:pPr>
      <w:r w:rsidRPr="00130E0A">
        <w:rPr>
          <w:rFonts w:eastAsia="Times New Roman" w:cs="Times New Roman"/>
          <w:color w:val="000000"/>
          <w:sz w:val="26"/>
          <w:szCs w:val="26"/>
        </w:rPr>
        <w:t>- Quản lý, lưu trữ hồ sơ học sinh</w:t>
      </w:r>
      <w:r w:rsidR="00E72CCF" w:rsidRPr="00130E0A">
        <w:rPr>
          <w:rFonts w:eastAsia="Times New Roman" w:cs="Times New Roman"/>
          <w:color w:val="000000"/>
          <w:sz w:val="26"/>
          <w:szCs w:val="26"/>
        </w:rPr>
        <w:t xml:space="preserve"> và hồ sơ </w:t>
      </w:r>
      <w:r w:rsidRPr="00130E0A">
        <w:rPr>
          <w:rFonts w:eastAsia="Times New Roman" w:cs="Times New Roman"/>
          <w:color w:val="000000"/>
          <w:sz w:val="26"/>
          <w:szCs w:val="26"/>
        </w:rPr>
        <w:t>quản lý trong</w:t>
      </w:r>
      <w:r w:rsidR="00E72CCF" w:rsidRPr="00130E0A">
        <w:rPr>
          <w:rFonts w:eastAsia="Times New Roman" w:cs="Times New Roman"/>
          <w:color w:val="000000"/>
          <w:sz w:val="26"/>
          <w:szCs w:val="26"/>
        </w:rPr>
        <w:t xml:space="preserve"> </w:t>
      </w:r>
      <w:r w:rsidRPr="00130E0A">
        <w:rPr>
          <w:rFonts w:eastAsia="Times New Roman" w:cs="Times New Roman"/>
          <w:color w:val="000000"/>
          <w:sz w:val="26"/>
          <w:szCs w:val="26"/>
        </w:rPr>
        <w:t xml:space="preserve">nhà </w:t>
      </w:r>
      <w:r w:rsidR="00E72CCF" w:rsidRPr="00130E0A">
        <w:rPr>
          <w:rFonts w:eastAsia="Times New Roman" w:cs="Times New Roman"/>
          <w:color w:val="000000"/>
          <w:sz w:val="26"/>
          <w:szCs w:val="26"/>
        </w:rPr>
        <w:t>trường theo sự phân công của Hiệu trưởng</w:t>
      </w:r>
      <w:r w:rsidRPr="00130E0A">
        <w:rPr>
          <w:rFonts w:eastAsia="Times New Roman" w:cs="Times New Roman"/>
          <w:color w:val="000000"/>
          <w:sz w:val="26"/>
          <w:szCs w:val="26"/>
        </w:rPr>
        <w:t>.</w:t>
      </w:r>
    </w:p>
    <w:p w:rsidR="00B32CC3" w:rsidRPr="00130E0A" w:rsidRDefault="00B32CC3" w:rsidP="003216B5">
      <w:pPr>
        <w:spacing w:line="240" w:lineRule="auto"/>
        <w:ind w:firstLine="720"/>
        <w:jc w:val="both"/>
        <w:rPr>
          <w:rFonts w:eastAsia="Times New Roman" w:cs="Times New Roman"/>
          <w:color w:val="000000"/>
          <w:sz w:val="26"/>
          <w:szCs w:val="26"/>
        </w:rPr>
      </w:pPr>
      <w:r w:rsidRPr="00130E0A">
        <w:rPr>
          <w:rFonts w:eastAsia="Times New Roman" w:cs="Times New Roman"/>
          <w:color w:val="000000"/>
          <w:sz w:val="26"/>
          <w:szCs w:val="26"/>
        </w:rPr>
        <w:t>- Đảm trách chính việc phô tô đề</w:t>
      </w:r>
      <w:r w:rsidR="00E72CCF" w:rsidRPr="00130E0A">
        <w:rPr>
          <w:rFonts w:eastAsia="Times New Roman" w:cs="Times New Roman"/>
          <w:color w:val="000000"/>
          <w:sz w:val="26"/>
          <w:szCs w:val="26"/>
        </w:rPr>
        <w:t xml:space="preserve"> kiểm tra, </w:t>
      </w:r>
      <w:r w:rsidRPr="00130E0A">
        <w:rPr>
          <w:rFonts w:eastAsia="Times New Roman" w:cs="Times New Roman"/>
          <w:color w:val="000000"/>
          <w:sz w:val="26"/>
          <w:szCs w:val="26"/>
        </w:rPr>
        <w:t>đề thi chịu trách nhiệm </w:t>
      </w:r>
      <w:r w:rsidR="00E72CCF" w:rsidRPr="00130E0A">
        <w:rPr>
          <w:rFonts w:eastAsia="Times New Roman" w:cs="Times New Roman"/>
          <w:color w:val="000000"/>
          <w:sz w:val="26"/>
          <w:szCs w:val="26"/>
        </w:rPr>
        <w:t>về tính bảo mật.</w:t>
      </w:r>
    </w:p>
    <w:p w:rsidR="00B32CC3" w:rsidRPr="00130E0A" w:rsidRDefault="00B32CC3" w:rsidP="003216B5">
      <w:pPr>
        <w:spacing w:line="240" w:lineRule="auto"/>
        <w:ind w:firstLine="720"/>
        <w:jc w:val="both"/>
        <w:rPr>
          <w:rFonts w:eastAsia="Times New Roman" w:cs="Times New Roman"/>
          <w:color w:val="000000"/>
          <w:sz w:val="26"/>
          <w:szCs w:val="26"/>
        </w:rPr>
      </w:pPr>
      <w:r w:rsidRPr="00130E0A">
        <w:rPr>
          <w:rFonts w:eastAsia="Times New Roman" w:cs="Times New Roman"/>
          <w:color w:val="000000"/>
          <w:sz w:val="26"/>
          <w:szCs w:val="26"/>
        </w:rPr>
        <w:t>- Phụ trách chính công tác vệ sinh, cảnh quan trong nhà trường.</w:t>
      </w:r>
    </w:p>
    <w:p w:rsidR="00526AFA" w:rsidRPr="00130E0A" w:rsidRDefault="00E72CCF" w:rsidP="003216B5">
      <w:pPr>
        <w:spacing w:line="240" w:lineRule="auto"/>
        <w:ind w:firstLine="720"/>
        <w:jc w:val="both"/>
        <w:rPr>
          <w:rFonts w:eastAsia="Times New Roman" w:cs="Times New Roman"/>
          <w:color w:val="000000"/>
          <w:sz w:val="26"/>
          <w:szCs w:val="26"/>
        </w:rPr>
      </w:pPr>
      <w:r w:rsidRPr="00130E0A">
        <w:rPr>
          <w:rFonts w:eastAsia="Times New Roman" w:cs="Times New Roman"/>
          <w:color w:val="000000"/>
          <w:sz w:val="26"/>
          <w:szCs w:val="26"/>
        </w:rPr>
        <w:t>- Chịu sự phân công của hiệu trưởng về các công việc đột xuất.</w:t>
      </w:r>
    </w:p>
    <w:p w:rsidR="009E6709" w:rsidRDefault="009E6709" w:rsidP="003216B5">
      <w:pPr>
        <w:spacing w:line="240" w:lineRule="auto"/>
        <w:ind w:firstLine="720"/>
        <w:jc w:val="both"/>
        <w:rPr>
          <w:sz w:val="26"/>
          <w:szCs w:val="26"/>
        </w:rPr>
      </w:pPr>
      <w:r w:rsidRPr="00130E0A">
        <w:rPr>
          <w:sz w:val="26"/>
          <w:szCs w:val="26"/>
        </w:rPr>
        <w:t>- Cấp phát văn bằng, c</w:t>
      </w:r>
      <w:r w:rsidR="00925813" w:rsidRPr="00130E0A">
        <w:rPr>
          <w:sz w:val="26"/>
          <w:szCs w:val="26"/>
        </w:rPr>
        <w:t>hứ</w:t>
      </w:r>
      <w:r w:rsidRPr="00130E0A">
        <w:rPr>
          <w:sz w:val="26"/>
          <w:szCs w:val="26"/>
        </w:rPr>
        <w:t>ng chỉ.</w:t>
      </w:r>
    </w:p>
    <w:p w:rsidR="00BE5E7C" w:rsidRPr="00130E0A" w:rsidRDefault="00BE5E7C" w:rsidP="003216B5">
      <w:pPr>
        <w:spacing w:line="240" w:lineRule="auto"/>
        <w:ind w:firstLine="720"/>
        <w:jc w:val="both"/>
        <w:rPr>
          <w:sz w:val="26"/>
          <w:szCs w:val="26"/>
        </w:rPr>
      </w:pPr>
      <w:r>
        <w:rPr>
          <w:sz w:val="26"/>
          <w:szCs w:val="26"/>
        </w:rPr>
        <w:t xml:space="preserve">- Phụ trách công tác thủ tục hành chính </w:t>
      </w:r>
      <w:r w:rsidR="004878E9">
        <w:rPr>
          <w:sz w:val="26"/>
          <w:szCs w:val="26"/>
        </w:rPr>
        <w:t xml:space="preserve">của </w:t>
      </w:r>
      <w:r>
        <w:rPr>
          <w:sz w:val="26"/>
          <w:szCs w:val="26"/>
        </w:rPr>
        <w:t>đơn vị.</w:t>
      </w:r>
    </w:p>
    <w:p w:rsidR="009E6709" w:rsidRPr="00130E0A" w:rsidRDefault="009E6709" w:rsidP="003216B5">
      <w:pPr>
        <w:spacing w:line="240" w:lineRule="auto"/>
        <w:ind w:firstLine="720"/>
        <w:jc w:val="both"/>
        <w:rPr>
          <w:sz w:val="26"/>
          <w:szCs w:val="26"/>
        </w:rPr>
      </w:pPr>
      <w:r w:rsidRPr="00130E0A">
        <w:rPr>
          <w:sz w:val="26"/>
          <w:szCs w:val="26"/>
        </w:rPr>
        <w:t>- Phụ trách việc ăn, uống của học sinh bán trú.</w:t>
      </w:r>
    </w:p>
    <w:p w:rsidR="00F66405" w:rsidRPr="00130E0A" w:rsidRDefault="00F66405" w:rsidP="00F66405">
      <w:pPr>
        <w:spacing w:line="240" w:lineRule="auto"/>
        <w:ind w:firstLine="720"/>
        <w:jc w:val="both"/>
        <w:rPr>
          <w:rFonts w:eastAsia="Times New Roman" w:cs="Times New Roman"/>
          <w:color w:val="000000"/>
          <w:sz w:val="26"/>
          <w:szCs w:val="26"/>
        </w:rPr>
      </w:pPr>
      <w:r w:rsidRPr="00130E0A">
        <w:rPr>
          <w:sz w:val="26"/>
          <w:szCs w:val="26"/>
        </w:rPr>
        <w:t>- Tham gia công tác kiểm định chất lượng giáo dục và trường đạt chuẩn quốc gia.</w:t>
      </w:r>
    </w:p>
    <w:p w:rsidR="00B32CC3" w:rsidRPr="00130E0A" w:rsidRDefault="00E72CCF" w:rsidP="003216B5">
      <w:pPr>
        <w:spacing w:line="240" w:lineRule="auto"/>
        <w:ind w:firstLine="720"/>
        <w:jc w:val="both"/>
        <w:rPr>
          <w:rFonts w:eastAsia="Times New Roman" w:cs="Times New Roman"/>
          <w:b/>
          <w:bCs/>
          <w:iCs/>
          <w:color w:val="000000"/>
          <w:sz w:val="26"/>
          <w:szCs w:val="26"/>
        </w:rPr>
      </w:pPr>
      <w:r w:rsidRPr="00130E0A">
        <w:rPr>
          <w:rFonts w:eastAsia="Times New Roman" w:cs="Times New Roman"/>
          <w:b/>
          <w:bCs/>
          <w:color w:val="000000"/>
          <w:sz w:val="26"/>
          <w:szCs w:val="26"/>
        </w:rPr>
        <w:t>Điều 16</w:t>
      </w:r>
      <w:r w:rsidRPr="00130E0A">
        <w:rPr>
          <w:rFonts w:eastAsia="Times New Roman" w:cs="Times New Roman"/>
          <w:color w:val="000000"/>
          <w:sz w:val="26"/>
          <w:szCs w:val="26"/>
        </w:rPr>
        <w:t>: </w:t>
      </w:r>
      <w:r w:rsidRPr="00130E0A">
        <w:rPr>
          <w:rFonts w:eastAsia="Times New Roman" w:cs="Times New Roman"/>
          <w:b/>
          <w:bCs/>
          <w:iCs/>
          <w:color w:val="000000"/>
          <w:sz w:val="26"/>
          <w:szCs w:val="26"/>
        </w:rPr>
        <w:t>Phạm vi, trách nhiệm giải quyết công việc của nhân viên y tế học đường.</w:t>
      </w:r>
    </w:p>
    <w:p w:rsidR="00B32CC3" w:rsidRPr="00130E0A" w:rsidRDefault="00E72CCF" w:rsidP="003216B5">
      <w:pPr>
        <w:spacing w:line="240" w:lineRule="auto"/>
        <w:ind w:firstLine="720"/>
        <w:jc w:val="both"/>
        <w:rPr>
          <w:rFonts w:eastAsia="Times New Roman" w:cs="Times New Roman"/>
          <w:color w:val="000000"/>
          <w:sz w:val="26"/>
          <w:szCs w:val="26"/>
        </w:rPr>
      </w:pPr>
      <w:r w:rsidRPr="00130E0A">
        <w:rPr>
          <w:rFonts w:eastAsia="Times New Roman" w:cs="Times New Roman"/>
          <w:color w:val="000000"/>
          <w:sz w:val="26"/>
          <w:szCs w:val="26"/>
        </w:rPr>
        <w:t>- Đảm bảo đúng nguyên tắc, chức trách, nhiệm vụ chăm sóc sức khoẻ, sơ cứu ban đầu cho giáo viên và học sinh toàn trường.</w:t>
      </w:r>
    </w:p>
    <w:p w:rsidR="00B32CC3" w:rsidRPr="00130E0A" w:rsidRDefault="00E72CCF" w:rsidP="003216B5">
      <w:pPr>
        <w:spacing w:line="240" w:lineRule="auto"/>
        <w:ind w:firstLine="720"/>
        <w:jc w:val="both"/>
        <w:rPr>
          <w:rFonts w:eastAsia="Times New Roman" w:cs="Times New Roman"/>
          <w:color w:val="000000"/>
          <w:sz w:val="26"/>
          <w:szCs w:val="26"/>
        </w:rPr>
      </w:pPr>
      <w:r w:rsidRPr="00130E0A">
        <w:rPr>
          <w:rFonts w:eastAsia="Times New Roman" w:cs="Times New Roman"/>
          <w:color w:val="000000"/>
          <w:sz w:val="26"/>
          <w:szCs w:val="26"/>
        </w:rPr>
        <w:t>- Xây dựng hệ thống hồ sơ, sổ sách đúng đặc thù chuyên môn, khoa học</w:t>
      </w:r>
    </w:p>
    <w:p w:rsidR="00B32CC3" w:rsidRPr="00130E0A" w:rsidRDefault="00E72CCF" w:rsidP="003216B5">
      <w:pPr>
        <w:spacing w:line="240" w:lineRule="auto"/>
        <w:ind w:firstLine="720"/>
        <w:jc w:val="both"/>
        <w:rPr>
          <w:rFonts w:eastAsia="Times New Roman" w:cs="Times New Roman"/>
          <w:color w:val="000000"/>
          <w:sz w:val="26"/>
          <w:szCs w:val="26"/>
        </w:rPr>
      </w:pPr>
      <w:r w:rsidRPr="00130E0A">
        <w:rPr>
          <w:rFonts w:eastAsia="Times New Roman" w:cs="Times New Roman"/>
          <w:color w:val="000000"/>
          <w:sz w:val="26"/>
          <w:szCs w:val="26"/>
        </w:rPr>
        <w:t>- Xây dựng kế hoạch khám chữa bệnh định kì cho học sinh.</w:t>
      </w:r>
    </w:p>
    <w:p w:rsidR="00B32CC3" w:rsidRPr="00130E0A" w:rsidRDefault="00E72CCF" w:rsidP="003216B5">
      <w:pPr>
        <w:spacing w:line="240" w:lineRule="auto"/>
        <w:ind w:firstLine="720"/>
        <w:jc w:val="both"/>
        <w:rPr>
          <w:rFonts w:eastAsia="Times New Roman" w:cs="Times New Roman"/>
          <w:color w:val="000000"/>
          <w:sz w:val="26"/>
          <w:szCs w:val="26"/>
        </w:rPr>
      </w:pPr>
      <w:r w:rsidRPr="00130E0A">
        <w:rPr>
          <w:rFonts w:eastAsia="Times New Roman" w:cs="Times New Roman"/>
          <w:color w:val="000000"/>
          <w:sz w:val="26"/>
          <w:szCs w:val="26"/>
        </w:rPr>
        <w:t>- Xây dựng kế hoạch phòng chống dịch bệnh.</w:t>
      </w:r>
    </w:p>
    <w:p w:rsidR="00B32CC3" w:rsidRPr="00130E0A" w:rsidRDefault="00E72CCF" w:rsidP="003216B5">
      <w:pPr>
        <w:spacing w:line="240" w:lineRule="auto"/>
        <w:ind w:firstLine="720"/>
        <w:jc w:val="both"/>
        <w:rPr>
          <w:rFonts w:eastAsia="Times New Roman" w:cs="Times New Roman"/>
          <w:color w:val="000000"/>
          <w:sz w:val="26"/>
          <w:szCs w:val="26"/>
        </w:rPr>
      </w:pPr>
      <w:r w:rsidRPr="00130E0A">
        <w:rPr>
          <w:rFonts w:eastAsia="Times New Roman" w:cs="Times New Roman"/>
          <w:color w:val="000000"/>
          <w:sz w:val="26"/>
          <w:szCs w:val="26"/>
        </w:rPr>
        <w:t>- Thường xuyên vệ sinh dụng cụ y tế, bảo quản tốt thiết bị</w:t>
      </w:r>
      <w:r w:rsidR="00B32CC3" w:rsidRPr="00130E0A">
        <w:rPr>
          <w:rFonts w:eastAsia="Times New Roman" w:cs="Times New Roman"/>
          <w:color w:val="000000"/>
          <w:sz w:val="26"/>
          <w:szCs w:val="26"/>
        </w:rPr>
        <w:t>.</w:t>
      </w:r>
    </w:p>
    <w:p w:rsidR="00B32CC3" w:rsidRPr="00130E0A" w:rsidRDefault="00E72CCF" w:rsidP="003216B5">
      <w:pPr>
        <w:spacing w:line="240" w:lineRule="auto"/>
        <w:ind w:firstLine="720"/>
        <w:jc w:val="both"/>
        <w:rPr>
          <w:rFonts w:eastAsia="Times New Roman" w:cs="Times New Roman"/>
          <w:color w:val="000000"/>
          <w:sz w:val="26"/>
          <w:szCs w:val="26"/>
        </w:rPr>
      </w:pPr>
      <w:r w:rsidRPr="00130E0A">
        <w:rPr>
          <w:rFonts w:eastAsia="Times New Roman" w:cs="Times New Roman"/>
          <w:color w:val="000000"/>
          <w:sz w:val="26"/>
          <w:szCs w:val="26"/>
        </w:rPr>
        <w:t>- Tham mưu với hiệu trưởng về việc bổ sung dụng cụ y tế và cơ số thuốc.</w:t>
      </w:r>
    </w:p>
    <w:p w:rsidR="00B32CC3" w:rsidRPr="00130E0A" w:rsidRDefault="00E72CCF" w:rsidP="003216B5">
      <w:pPr>
        <w:spacing w:line="240" w:lineRule="auto"/>
        <w:ind w:firstLine="720"/>
        <w:jc w:val="both"/>
        <w:rPr>
          <w:rFonts w:eastAsia="Times New Roman" w:cs="Times New Roman"/>
          <w:color w:val="000000"/>
          <w:sz w:val="26"/>
          <w:szCs w:val="26"/>
        </w:rPr>
      </w:pPr>
      <w:r w:rsidRPr="00130E0A">
        <w:rPr>
          <w:rFonts w:eastAsia="Times New Roman" w:cs="Times New Roman"/>
          <w:color w:val="000000"/>
          <w:sz w:val="26"/>
          <w:szCs w:val="26"/>
        </w:rPr>
        <w:t>- Chịu trách nhiệm giám sát vệ sinh toàn trường.</w:t>
      </w:r>
    </w:p>
    <w:p w:rsidR="007625AD" w:rsidRPr="00130E0A" w:rsidRDefault="007625AD" w:rsidP="003216B5">
      <w:pPr>
        <w:spacing w:line="240" w:lineRule="auto"/>
        <w:ind w:firstLine="720"/>
        <w:jc w:val="both"/>
        <w:rPr>
          <w:rFonts w:eastAsia="Times New Roman" w:cs="Times New Roman"/>
          <w:color w:val="000000"/>
          <w:sz w:val="26"/>
          <w:szCs w:val="26"/>
        </w:rPr>
      </w:pPr>
      <w:r w:rsidRPr="00130E0A">
        <w:rPr>
          <w:rFonts w:eastAsia="Times New Roman" w:cs="Times New Roman"/>
          <w:color w:val="000000"/>
          <w:sz w:val="26"/>
          <w:szCs w:val="26"/>
        </w:rPr>
        <w:t>- Phụ trách công tác vệ sinh an toàn thực phẩm trong nhà trường.</w:t>
      </w:r>
    </w:p>
    <w:p w:rsidR="00B32CC3" w:rsidRPr="00130E0A" w:rsidRDefault="00E72CCF" w:rsidP="003216B5">
      <w:pPr>
        <w:spacing w:line="240" w:lineRule="auto"/>
        <w:ind w:firstLine="720"/>
        <w:jc w:val="both"/>
        <w:rPr>
          <w:rFonts w:eastAsia="Times New Roman" w:cs="Times New Roman"/>
          <w:color w:val="000000"/>
          <w:sz w:val="26"/>
          <w:szCs w:val="26"/>
        </w:rPr>
      </w:pPr>
      <w:r w:rsidRPr="00130E0A">
        <w:rPr>
          <w:rFonts w:eastAsia="Times New Roman" w:cs="Times New Roman"/>
          <w:color w:val="000000"/>
          <w:sz w:val="26"/>
          <w:szCs w:val="26"/>
        </w:rPr>
        <w:t>- Quản lý, giám sát nguồn nước uống</w:t>
      </w:r>
      <w:r w:rsidR="00B32CC3" w:rsidRPr="00130E0A">
        <w:rPr>
          <w:rFonts w:eastAsia="Times New Roman" w:cs="Times New Roman"/>
          <w:color w:val="000000"/>
          <w:sz w:val="26"/>
          <w:szCs w:val="26"/>
        </w:rPr>
        <w:t>, thức ăn học sinh bán trú.</w:t>
      </w:r>
    </w:p>
    <w:p w:rsidR="00B32CC3" w:rsidRPr="00130E0A" w:rsidRDefault="00002042" w:rsidP="003216B5">
      <w:pPr>
        <w:spacing w:line="240" w:lineRule="auto"/>
        <w:ind w:firstLine="720"/>
        <w:jc w:val="both"/>
        <w:rPr>
          <w:rFonts w:eastAsia="Times New Roman" w:cs="Times New Roman"/>
          <w:color w:val="000000"/>
          <w:sz w:val="26"/>
          <w:szCs w:val="26"/>
        </w:rPr>
      </w:pPr>
      <w:r w:rsidRPr="00130E0A">
        <w:rPr>
          <w:rFonts w:eastAsia="Times New Roman" w:cs="Times New Roman"/>
          <w:color w:val="000000"/>
          <w:sz w:val="26"/>
          <w:szCs w:val="26"/>
        </w:rPr>
        <w:t>- Đề xuất g</w:t>
      </w:r>
      <w:r w:rsidR="00B32CC3" w:rsidRPr="00130E0A">
        <w:rPr>
          <w:rFonts w:eastAsia="Times New Roman" w:cs="Times New Roman"/>
          <w:color w:val="000000"/>
          <w:sz w:val="26"/>
          <w:szCs w:val="26"/>
        </w:rPr>
        <w:t xml:space="preserve">iải quyết chế độ bảo hiểm tai nạn cho </w:t>
      </w:r>
      <w:r w:rsidR="007625AD" w:rsidRPr="00130E0A">
        <w:rPr>
          <w:rFonts w:eastAsia="Times New Roman" w:cs="Times New Roman"/>
          <w:color w:val="000000"/>
          <w:sz w:val="26"/>
          <w:szCs w:val="26"/>
        </w:rPr>
        <w:t xml:space="preserve">cán bộ, </w:t>
      </w:r>
      <w:r w:rsidR="00B32CC3" w:rsidRPr="00130E0A">
        <w:rPr>
          <w:rFonts w:eastAsia="Times New Roman" w:cs="Times New Roman"/>
          <w:color w:val="000000"/>
          <w:sz w:val="26"/>
          <w:szCs w:val="26"/>
        </w:rPr>
        <w:t>giáo viên</w:t>
      </w:r>
      <w:r w:rsidR="007625AD" w:rsidRPr="00130E0A">
        <w:rPr>
          <w:rFonts w:eastAsia="Times New Roman" w:cs="Times New Roman"/>
          <w:color w:val="000000"/>
          <w:sz w:val="26"/>
          <w:szCs w:val="26"/>
        </w:rPr>
        <w:t>, nhân viên</w:t>
      </w:r>
      <w:r w:rsidR="00E72CCF" w:rsidRPr="00130E0A">
        <w:rPr>
          <w:rFonts w:eastAsia="Times New Roman" w:cs="Times New Roman"/>
          <w:color w:val="000000"/>
          <w:sz w:val="26"/>
          <w:szCs w:val="26"/>
        </w:rPr>
        <w:t xml:space="preserve"> và học sinh.</w:t>
      </w:r>
    </w:p>
    <w:p w:rsidR="00F66405" w:rsidRPr="00130E0A" w:rsidRDefault="00E72CCF" w:rsidP="003216B5">
      <w:pPr>
        <w:spacing w:line="240" w:lineRule="auto"/>
        <w:ind w:left="720"/>
        <w:jc w:val="both"/>
        <w:rPr>
          <w:rFonts w:eastAsia="Times New Roman" w:cs="Times New Roman"/>
          <w:color w:val="000000"/>
          <w:sz w:val="26"/>
          <w:szCs w:val="26"/>
        </w:rPr>
      </w:pPr>
      <w:r w:rsidRPr="00130E0A">
        <w:rPr>
          <w:rFonts w:eastAsia="Times New Roman" w:cs="Times New Roman"/>
          <w:color w:val="000000"/>
          <w:sz w:val="26"/>
          <w:szCs w:val="26"/>
        </w:rPr>
        <w:t>- Chịu sự phân công của hiệu trưởng khi có công việc đột xuất.</w:t>
      </w:r>
    </w:p>
    <w:p w:rsidR="00002042" w:rsidRPr="00130E0A" w:rsidRDefault="00F66405" w:rsidP="00F66405">
      <w:pPr>
        <w:spacing w:line="240" w:lineRule="auto"/>
        <w:ind w:left="720"/>
        <w:jc w:val="both"/>
        <w:rPr>
          <w:rFonts w:eastAsia="Times New Roman" w:cs="Times New Roman"/>
          <w:color w:val="000000"/>
          <w:sz w:val="26"/>
          <w:szCs w:val="26"/>
        </w:rPr>
      </w:pPr>
      <w:r w:rsidRPr="00130E0A">
        <w:rPr>
          <w:sz w:val="26"/>
          <w:szCs w:val="26"/>
        </w:rPr>
        <w:t>- Tham gia công tác kiểm định chất lượng giáo dục và trường đạt chuẩn quốc gia.</w:t>
      </w:r>
      <w:r w:rsidR="00E72CCF" w:rsidRPr="00130E0A">
        <w:rPr>
          <w:rFonts w:eastAsia="Times New Roman" w:cs="Times New Roman"/>
          <w:color w:val="000000"/>
          <w:sz w:val="26"/>
          <w:szCs w:val="26"/>
        </w:rPr>
        <w:br/>
      </w:r>
      <w:r w:rsidR="00E72CCF" w:rsidRPr="00130E0A">
        <w:rPr>
          <w:rFonts w:eastAsia="Times New Roman" w:cs="Times New Roman"/>
          <w:b/>
          <w:bCs/>
          <w:color w:val="000000"/>
          <w:sz w:val="26"/>
          <w:szCs w:val="26"/>
        </w:rPr>
        <w:t>Điều 17</w:t>
      </w:r>
      <w:r w:rsidR="00E72CCF" w:rsidRPr="00130E0A">
        <w:rPr>
          <w:rFonts w:eastAsia="Times New Roman" w:cs="Times New Roman"/>
          <w:color w:val="000000"/>
          <w:sz w:val="26"/>
          <w:szCs w:val="26"/>
        </w:rPr>
        <w:t>: </w:t>
      </w:r>
      <w:r w:rsidR="00E72CCF" w:rsidRPr="00130E0A">
        <w:rPr>
          <w:rFonts w:eastAsia="Times New Roman" w:cs="Times New Roman"/>
          <w:b/>
          <w:bCs/>
          <w:iCs/>
          <w:color w:val="000000"/>
          <w:sz w:val="26"/>
          <w:szCs w:val="26"/>
        </w:rPr>
        <w:t>Phạm vi, trách nhiệm giải quyế</w:t>
      </w:r>
      <w:r w:rsidR="00002042" w:rsidRPr="00130E0A">
        <w:rPr>
          <w:rFonts w:eastAsia="Times New Roman" w:cs="Times New Roman"/>
          <w:b/>
          <w:bCs/>
          <w:iCs/>
          <w:color w:val="000000"/>
          <w:sz w:val="26"/>
          <w:szCs w:val="26"/>
        </w:rPr>
        <w:t>t công việc của nhân viên cấp dưỡng</w:t>
      </w:r>
      <w:r w:rsidR="00E72CCF" w:rsidRPr="00130E0A">
        <w:rPr>
          <w:rFonts w:eastAsia="Times New Roman" w:cs="Times New Roman"/>
          <w:b/>
          <w:bCs/>
          <w:iCs/>
          <w:color w:val="000000"/>
          <w:sz w:val="26"/>
          <w:szCs w:val="26"/>
        </w:rPr>
        <w:t>:</w:t>
      </w:r>
    </w:p>
    <w:p w:rsidR="004374E2" w:rsidRPr="00130E0A" w:rsidRDefault="004374E2" w:rsidP="003216B5">
      <w:pPr>
        <w:spacing w:line="240" w:lineRule="auto"/>
        <w:ind w:firstLine="720"/>
        <w:jc w:val="both"/>
        <w:rPr>
          <w:rFonts w:eastAsia="Times New Roman" w:cs="Times New Roman"/>
          <w:color w:val="000000"/>
          <w:sz w:val="26"/>
          <w:szCs w:val="26"/>
        </w:rPr>
      </w:pPr>
      <w:r w:rsidRPr="00130E0A">
        <w:rPr>
          <w:rFonts w:eastAsia="Times New Roman" w:cs="Times New Roman"/>
          <w:color w:val="000000"/>
          <w:sz w:val="26"/>
          <w:szCs w:val="26"/>
        </w:rPr>
        <w:t>- Thường xuyên dọn dẹp</w:t>
      </w:r>
      <w:r w:rsidR="00E72CCF" w:rsidRPr="00130E0A">
        <w:rPr>
          <w:rFonts w:eastAsia="Times New Roman" w:cs="Times New Roman"/>
          <w:color w:val="000000"/>
          <w:sz w:val="26"/>
          <w:szCs w:val="26"/>
        </w:rPr>
        <w:t xml:space="preserve"> vệ sinh </w:t>
      </w:r>
      <w:r w:rsidR="00651944" w:rsidRPr="00130E0A">
        <w:rPr>
          <w:rFonts w:eastAsia="Times New Roman" w:cs="Times New Roman"/>
          <w:color w:val="000000"/>
          <w:sz w:val="26"/>
          <w:szCs w:val="26"/>
        </w:rPr>
        <w:t xml:space="preserve">khu vực nấu ăn, bếp ăn, </w:t>
      </w:r>
      <w:r w:rsidR="00E72CCF" w:rsidRPr="00130E0A">
        <w:rPr>
          <w:rFonts w:eastAsia="Times New Roman" w:cs="Times New Roman"/>
          <w:color w:val="000000"/>
          <w:sz w:val="26"/>
          <w:szCs w:val="26"/>
        </w:rPr>
        <w:t xml:space="preserve">phòng </w:t>
      </w:r>
      <w:r w:rsidR="00002042" w:rsidRPr="00130E0A">
        <w:rPr>
          <w:rFonts w:eastAsia="Times New Roman" w:cs="Times New Roman"/>
          <w:color w:val="000000"/>
          <w:sz w:val="26"/>
          <w:szCs w:val="26"/>
        </w:rPr>
        <w:t xml:space="preserve">ăn, nhà ở học sinh, </w:t>
      </w:r>
      <w:r w:rsidRPr="00130E0A">
        <w:rPr>
          <w:rFonts w:eastAsia="Times New Roman" w:cs="Times New Roman"/>
          <w:color w:val="000000"/>
          <w:sz w:val="26"/>
          <w:szCs w:val="26"/>
        </w:rPr>
        <w:t>các khu vệ sinh giáo viên và học sinh, nước sinh hoạt ở các bể chứa</w:t>
      </w:r>
      <w:r w:rsidR="007625AD" w:rsidRPr="00130E0A">
        <w:rPr>
          <w:rFonts w:eastAsia="Times New Roman" w:cs="Times New Roman"/>
          <w:color w:val="000000"/>
          <w:sz w:val="26"/>
          <w:szCs w:val="26"/>
        </w:rPr>
        <w:t xml:space="preserve"> nước</w:t>
      </w:r>
      <w:r w:rsidRPr="00130E0A">
        <w:rPr>
          <w:rFonts w:eastAsia="Times New Roman" w:cs="Times New Roman"/>
          <w:color w:val="000000"/>
          <w:sz w:val="26"/>
          <w:szCs w:val="26"/>
        </w:rPr>
        <w:t xml:space="preserve">. </w:t>
      </w:r>
    </w:p>
    <w:p w:rsidR="00651944" w:rsidRPr="00130E0A" w:rsidRDefault="00651944" w:rsidP="003216B5">
      <w:pPr>
        <w:spacing w:line="240" w:lineRule="auto"/>
        <w:ind w:firstLine="720"/>
        <w:jc w:val="both"/>
        <w:rPr>
          <w:sz w:val="26"/>
          <w:szCs w:val="26"/>
        </w:rPr>
      </w:pPr>
      <w:r w:rsidRPr="00130E0A">
        <w:rPr>
          <w:sz w:val="26"/>
          <w:szCs w:val="26"/>
        </w:rPr>
        <w:t xml:space="preserve">- Làm việc đúng giờ đã được quy định; Nấu ăn phải đảm bảo vệ sinh, sạch sẽ, an toàn vệ sinh thực phẩm, </w:t>
      </w:r>
      <w:r w:rsidR="007625AD" w:rsidRPr="00130E0A">
        <w:rPr>
          <w:sz w:val="26"/>
          <w:szCs w:val="26"/>
        </w:rPr>
        <w:t xml:space="preserve">đảm bảo khẩu phần ăn của học sinh, </w:t>
      </w:r>
      <w:r w:rsidRPr="00130E0A">
        <w:rPr>
          <w:sz w:val="26"/>
          <w:szCs w:val="26"/>
        </w:rPr>
        <w:t xml:space="preserve">ngăn nắp từ nhà nấu ăn đến nhà ăn, không để học sinh tùy tiện lấy thức ăn về phòng ở cũng như đảm bảo được khẩu phần ăn của học sinh. </w:t>
      </w:r>
    </w:p>
    <w:p w:rsidR="007625AD" w:rsidRPr="00130E0A" w:rsidRDefault="007625AD" w:rsidP="007625AD">
      <w:pPr>
        <w:spacing w:line="240" w:lineRule="auto"/>
        <w:ind w:left="720"/>
        <w:jc w:val="both"/>
        <w:rPr>
          <w:rFonts w:eastAsia="Times New Roman" w:cs="Times New Roman"/>
          <w:color w:val="000000"/>
          <w:sz w:val="26"/>
          <w:szCs w:val="26"/>
        </w:rPr>
      </w:pPr>
      <w:r w:rsidRPr="00130E0A">
        <w:rPr>
          <w:rFonts w:eastAsia="Times New Roman" w:cs="Times New Roman"/>
          <w:color w:val="000000"/>
          <w:sz w:val="26"/>
          <w:szCs w:val="26"/>
        </w:rPr>
        <w:t>- Chịu sự phân công của hiệu trưởng khi có công việc đột xuất.</w:t>
      </w:r>
    </w:p>
    <w:p w:rsidR="004374E2" w:rsidRPr="00130E0A" w:rsidRDefault="00E72CCF" w:rsidP="003216B5">
      <w:pPr>
        <w:spacing w:line="240" w:lineRule="auto"/>
        <w:ind w:firstLine="720"/>
        <w:jc w:val="both"/>
        <w:rPr>
          <w:sz w:val="26"/>
          <w:szCs w:val="26"/>
        </w:rPr>
      </w:pPr>
      <w:r w:rsidRPr="00130E0A">
        <w:rPr>
          <w:rFonts w:eastAsia="Times New Roman" w:cs="Times New Roman"/>
          <w:b/>
          <w:bCs/>
          <w:color w:val="000000"/>
          <w:sz w:val="26"/>
          <w:szCs w:val="26"/>
        </w:rPr>
        <w:t>Điều 18</w:t>
      </w:r>
      <w:r w:rsidRPr="00130E0A">
        <w:rPr>
          <w:rFonts w:eastAsia="Times New Roman" w:cs="Times New Roman"/>
          <w:color w:val="000000"/>
          <w:sz w:val="26"/>
          <w:szCs w:val="26"/>
        </w:rPr>
        <w:t>: </w:t>
      </w:r>
      <w:r w:rsidRPr="00130E0A">
        <w:rPr>
          <w:rFonts w:eastAsia="Times New Roman" w:cs="Times New Roman"/>
          <w:b/>
          <w:bCs/>
          <w:iCs/>
          <w:color w:val="000000"/>
          <w:sz w:val="26"/>
          <w:szCs w:val="26"/>
        </w:rPr>
        <w:t>Phạm vi, trách nhiệm giải quyết công việc của nhân viên bảo vệ </w:t>
      </w:r>
    </w:p>
    <w:p w:rsidR="004374E2" w:rsidRPr="00130E0A" w:rsidRDefault="00E72CCF" w:rsidP="003216B5">
      <w:pPr>
        <w:spacing w:line="240" w:lineRule="auto"/>
        <w:ind w:firstLine="720"/>
        <w:jc w:val="both"/>
        <w:rPr>
          <w:rFonts w:eastAsia="Times New Roman" w:cs="Times New Roman"/>
          <w:color w:val="000000"/>
          <w:sz w:val="26"/>
          <w:szCs w:val="26"/>
        </w:rPr>
      </w:pPr>
      <w:r w:rsidRPr="00130E0A">
        <w:rPr>
          <w:rFonts w:eastAsia="Times New Roman" w:cs="Times New Roman"/>
          <w:color w:val="000000"/>
          <w:sz w:val="26"/>
          <w:szCs w:val="26"/>
        </w:rPr>
        <w:t>- Bảo vệ nhà trường 24/24.</w:t>
      </w:r>
    </w:p>
    <w:p w:rsidR="004374E2" w:rsidRPr="00130E0A" w:rsidRDefault="00E72CCF" w:rsidP="003216B5">
      <w:pPr>
        <w:spacing w:line="240" w:lineRule="auto"/>
        <w:ind w:firstLine="720"/>
        <w:jc w:val="both"/>
        <w:rPr>
          <w:rFonts w:eastAsia="Times New Roman" w:cs="Times New Roman"/>
          <w:color w:val="000000"/>
          <w:sz w:val="26"/>
          <w:szCs w:val="26"/>
        </w:rPr>
      </w:pPr>
      <w:r w:rsidRPr="00130E0A">
        <w:rPr>
          <w:rFonts w:eastAsia="Times New Roman" w:cs="Times New Roman"/>
          <w:color w:val="000000"/>
          <w:sz w:val="26"/>
          <w:szCs w:val="26"/>
        </w:rPr>
        <w:t>- Quản lí tài s</w:t>
      </w:r>
      <w:r w:rsidR="004374E2" w:rsidRPr="00130E0A">
        <w:rPr>
          <w:rFonts w:eastAsia="Times New Roman" w:cs="Times New Roman"/>
          <w:color w:val="000000"/>
          <w:sz w:val="26"/>
          <w:szCs w:val="26"/>
        </w:rPr>
        <w:t>ản nhà trường đã được phân công</w:t>
      </w:r>
      <w:r w:rsidRPr="00130E0A">
        <w:rPr>
          <w:rFonts w:eastAsia="Times New Roman" w:cs="Times New Roman"/>
          <w:color w:val="000000"/>
          <w:sz w:val="26"/>
          <w:szCs w:val="26"/>
        </w:rPr>
        <w:t>, chịu trách nhiệm bồi thường 100%</w:t>
      </w:r>
      <w:r w:rsidR="004374E2" w:rsidRPr="00130E0A">
        <w:rPr>
          <w:rFonts w:eastAsia="Times New Roman" w:cs="Times New Roman"/>
          <w:color w:val="000000"/>
          <w:sz w:val="26"/>
          <w:szCs w:val="26"/>
        </w:rPr>
        <w:t xml:space="preserve"> giá trị</w:t>
      </w:r>
      <w:r w:rsidRPr="00130E0A">
        <w:rPr>
          <w:rFonts w:eastAsia="Times New Roman" w:cs="Times New Roman"/>
          <w:color w:val="000000"/>
          <w:sz w:val="26"/>
          <w:szCs w:val="26"/>
        </w:rPr>
        <w:t xml:space="preserve"> trang thiết bị, CSVC của nhà trường</w:t>
      </w:r>
      <w:r w:rsidR="004374E2" w:rsidRPr="00130E0A">
        <w:rPr>
          <w:rFonts w:eastAsia="Times New Roman" w:cs="Times New Roman"/>
          <w:color w:val="000000"/>
          <w:sz w:val="26"/>
          <w:szCs w:val="26"/>
        </w:rPr>
        <w:t xml:space="preserve"> nếu để xảy ra tình trạng mất mát tài sản</w:t>
      </w:r>
      <w:r w:rsidRPr="00130E0A">
        <w:rPr>
          <w:rFonts w:eastAsia="Times New Roman" w:cs="Times New Roman"/>
          <w:color w:val="000000"/>
          <w:sz w:val="26"/>
          <w:szCs w:val="26"/>
        </w:rPr>
        <w:t>.</w:t>
      </w:r>
    </w:p>
    <w:p w:rsidR="004374E2" w:rsidRPr="00130E0A" w:rsidRDefault="00E72CCF" w:rsidP="003216B5">
      <w:pPr>
        <w:spacing w:line="240" w:lineRule="auto"/>
        <w:ind w:firstLine="720"/>
        <w:jc w:val="both"/>
        <w:rPr>
          <w:rFonts w:eastAsia="Times New Roman" w:cs="Times New Roman"/>
          <w:color w:val="000000"/>
          <w:sz w:val="26"/>
          <w:szCs w:val="26"/>
        </w:rPr>
      </w:pPr>
      <w:r w:rsidRPr="00130E0A">
        <w:rPr>
          <w:rFonts w:eastAsia="Times New Roman" w:cs="Times New Roman"/>
          <w:color w:val="000000"/>
          <w:sz w:val="26"/>
          <w:szCs w:val="26"/>
        </w:rPr>
        <w:t>- Trông giữ xe đạp, xe máy của giáo viên và học sinh, nếu để xảy ra mất mát phải bồi thường 100%</w:t>
      </w:r>
      <w:r w:rsidR="004374E2" w:rsidRPr="00130E0A">
        <w:rPr>
          <w:rFonts w:eastAsia="Times New Roman" w:cs="Times New Roman"/>
          <w:color w:val="000000"/>
          <w:sz w:val="26"/>
          <w:szCs w:val="26"/>
        </w:rPr>
        <w:t xml:space="preserve"> giá trị tài sản</w:t>
      </w:r>
      <w:r w:rsidR="00526AFA" w:rsidRPr="00130E0A">
        <w:rPr>
          <w:rFonts w:eastAsia="Times New Roman" w:cs="Times New Roman"/>
          <w:color w:val="000000"/>
          <w:sz w:val="26"/>
          <w:szCs w:val="26"/>
        </w:rPr>
        <w:t xml:space="preserve"> (trong giờ hành chính)</w:t>
      </w:r>
      <w:r w:rsidR="004374E2" w:rsidRPr="00130E0A">
        <w:rPr>
          <w:rFonts w:eastAsia="Times New Roman" w:cs="Times New Roman"/>
          <w:color w:val="000000"/>
          <w:sz w:val="26"/>
          <w:szCs w:val="26"/>
        </w:rPr>
        <w:t>; thực hiện việc khóa cửa các phòng học, cầu thang sau mỗi buổi học và phòng ở học sinh vào cuối tuần.</w:t>
      </w:r>
    </w:p>
    <w:p w:rsidR="004374E2" w:rsidRPr="00130E0A" w:rsidRDefault="00E72CCF" w:rsidP="003216B5">
      <w:pPr>
        <w:spacing w:line="240" w:lineRule="auto"/>
        <w:ind w:firstLine="720"/>
        <w:jc w:val="both"/>
        <w:rPr>
          <w:rFonts w:eastAsia="Times New Roman" w:cs="Times New Roman"/>
          <w:color w:val="000000"/>
          <w:sz w:val="26"/>
          <w:szCs w:val="26"/>
        </w:rPr>
      </w:pPr>
      <w:r w:rsidRPr="00130E0A">
        <w:rPr>
          <w:rFonts w:eastAsia="Times New Roman" w:cs="Times New Roman"/>
          <w:color w:val="000000"/>
          <w:sz w:val="26"/>
          <w:szCs w:val="26"/>
        </w:rPr>
        <w:t xml:space="preserve">- Vệ sinh </w:t>
      </w:r>
      <w:r w:rsidR="004374E2" w:rsidRPr="00130E0A">
        <w:rPr>
          <w:rFonts w:eastAsia="Times New Roman" w:cs="Times New Roman"/>
          <w:color w:val="000000"/>
          <w:sz w:val="26"/>
          <w:szCs w:val="26"/>
        </w:rPr>
        <w:t xml:space="preserve">và nước uống các phòng làm việc, phòng HĐSP. </w:t>
      </w:r>
    </w:p>
    <w:p w:rsidR="004374E2" w:rsidRPr="00130E0A" w:rsidRDefault="00E72CCF" w:rsidP="003216B5">
      <w:pPr>
        <w:spacing w:line="240" w:lineRule="auto"/>
        <w:ind w:firstLine="720"/>
        <w:jc w:val="both"/>
        <w:rPr>
          <w:rFonts w:eastAsia="Times New Roman" w:cs="Times New Roman"/>
          <w:color w:val="000000"/>
          <w:sz w:val="26"/>
          <w:szCs w:val="26"/>
        </w:rPr>
      </w:pPr>
      <w:r w:rsidRPr="00130E0A">
        <w:rPr>
          <w:rFonts w:eastAsia="Times New Roman" w:cs="Times New Roman"/>
          <w:color w:val="000000"/>
          <w:sz w:val="26"/>
          <w:szCs w:val="26"/>
        </w:rPr>
        <w:t>- Chăm sóc cây xanh, các bồn hoa thường xuyên</w:t>
      </w:r>
      <w:r w:rsidR="00651944" w:rsidRPr="00130E0A">
        <w:rPr>
          <w:rFonts w:eastAsia="Times New Roman" w:cs="Times New Roman"/>
          <w:color w:val="000000"/>
          <w:sz w:val="26"/>
          <w:szCs w:val="26"/>
        </w:rPr>
        <w:t xml:space="preserve">, </w:t>
      </w:r>
      <w:r w:rsidR="00651944" w:rsidRPr="00130E0A">
        <w:rPr>
          <w:sz w:val="26"/>
          <w:szCs w:val="26"/>
        </w:rPr>
        <w:t>cảnh quan môi trường</w:t>
      </w:r>
      <w:r w:rsidRPr="00130E0A">
        <w:rPr>
          <w:rFonts w:eastAsia="Times New Roman" w:cs="Times New Roman"/>
          <w:color w:val="000000"/>
          <w:sz w:val="26"/>
          <w:szCs w:val="26"/>
        </w:rPr>
        <w:t>.</w:t>
      </w:r>
    </w:p>
    <w:p w:rsidR="004374E2" w:rsidRPr="00130E0A" w:rsidRDefault="00E72CCF" w:rsidP="003216B5">
      <w:pPr>
        <w:spacing w:line="240" w:lineRule="auto"/>
        <w:ind w:firstLine="720"/>
        <w:jc w:val="both"/>
        <w:rPr>
          <w:rFonts w:eastAsia="Times New Roman" w:cs="Times New Roman"/>
          <w:color w:val="000000"/>
          <w:sz w:val="26"/>
          <w:szCs w:val="26"/>
        </w:rPr>
      </w:pPr>
      <w:r w:rsidRPr="00130E0A">
        <w:rPr>
          <w:rFonts w:eastAsia="Times New Roman" w:cs="Times New Roman"/>
          <w:color w:val="000000"/>
          <w:sz w:val="26"/>
          <w:szCs w:val="26"/>
        </w:rPr>
        <w:t>- Trực trống trường đúng giờ giấc quy định</w:t>
      </w:r>
      <w:r w:rsidR="007625AD" w:rsidRPr="00130E0A">
        <w:rPr>
          <w:rFonts w:eastAsia="Times New Roman" w:cs="Times New Roman"/>
          <w:color w:val="000000"/>
          <w:sz w:val="26"/>
          <w:szCs w:val="26"/>
        </w:rPr>
        <w:t xml:space="preserve"> theo hiệu lệnh trố</w:t>
      </w:r>
      <w:r w:rsidR="004374E2" w:rsidRPr="00130E0A">
        <w:rPr>
          <w:rFonts w:eastAsia="Times New Roman" w:cs="Times New Roman"/>
          <w:color w:val="000000"/>
          <w:sz w:val="26"/>
          <w:szCs w:val="26"/>
        </w:rPr>
        <w:t>ng</w:t>
      </w:r>
      <w:r w:rsidRPr="00130E0A">
        <w:rPr>
          <w:rFonts w:eastAsia="Times New Roman" w:cs="Times New Roman"/>
          <w:color w:val="000000"/>
          <w:sz w:val="26"/>
          <w:szCs w:val="26"/>
        </w:rPr>
        <w:t>.</w:t>
      </w:r>
    </w:p>
    <w:p w:rsidR="004374E2" w:rsidRPr="00130E0A" w:rsidRDefault="004374E2" w:rsidP="003216B5">
      <w:pPr>
        <w:spacing w:line="240" w:lineRule="auto"/>
        <w:ind w:firstLine="720"/>
        <w:jc w:val="both"/>
        <w:rPr>
          <w:rFonts w:eastAsia="Times New Roman" w:cs="Times New Roman"/>
          <w:color w:val="000000"/>
          <w:sz w:val="26"/>
          <w:szCs w:val="26"/>
        </w:rPr>
      </w:pPr>
      <w:r w:rsidRPr="00130E0A">
        <w:rPr>
          <w:rFonts w:eastAsia="Times New Roman" w:cs="Times New Roman"/>
          <w:color w:val="000000"/>
          <w:sz w:val="26"/>
          <w:szCs w:val="26"/>
        </w:rPr>
        <w:t>- Thực hiện đảm bảo công tác an ninh trật tự trong nhà trường.</w:t>
      </w:r>
    </w:p>
    <w:p w:rsidR="00651944" w:rsidRPr="00130E0A" w:rsidRDefault="004374E2" w:rsidP="003216B5">
      <w:pPr>
        <w:spacing w:line="240" w:lineRule="auto"/>
        <w:ind w:firstLine="720"/>
        <w:jc w:val="both"/>
        <w:rPr>
          <w:rFonts w:eastAsia="Times New Roman" w:cs="Times New Roman"/>
          <w:color w:val="000000"/>
          <w:sz w:val="26"/>
          <w:szCs w:val="26"/>
        </w:rPr>
      </w:pPr>
      <w:r w:rsidRPr="00130E0A">
        <w:rPr>
          <w:sz w:val="26"/>
          <w:szCs w:val="26"/>
        </w:rPr>
        <w:t xml:space="preserve">- </w:t>
      </w:r>
      <w:r w:rsidR="00651944" w:rsidRPr="00130E0A">
        <w:rPr>
          <w:sz w:val="26"/>
          <w:szCs w:val="26"/>
        </w:rPr>
        <w:t>Q</w:t>
      </w:r>
      <w:r w:rsidRPr="00130E0A">
        <w:rPr>
          <w:sz w:val="26"/>
          <w:szCs w:val="26"/>
        </w:rPr>
        <w:t>uản lý vườn thuố</w:t>
      </w:r>
      <w:r w:rsidR="007625AD" w:rsidRPr="00130E0A">
        <w:rPr>
          <w:sz w:val="26"/>
          <w:szCs w:val="26"/>
        </w:rPr>
        <w:t>c rau</w:t>
      </w:r>
      <w:r w:rsidRPr="00130E0A">
        <w:rPr>
          <w:sz w:val="26"/>
          <w:szCs w:val="26"/>
        </w:rPr>
        <w:t>, phụ trách lao động</w:t>
      </w:r>
      <w:r w:rsidR="00651944" w:rsidRPr="00130E0A">
        <w:rPr>
          <w:rFonts w:eastAsia="Times New Roman" w:cs="Times New Roman"/>
          <w:color w:val="000000"/>
          <w:sz w:val="26"/>
          <w:szCs w:val="26"/>
        </w:rPr>
        <w:t>.</w:t>
      </w:r>
    </w:p>
    <w:p w:rsidR="004374E2" w:rsidRPr="00130E0A" w:rsidRDefault="00002042" w:rsidP="003216B5">
      <w:pPr>
        <w:spacing w:line="240" w:lineRule="auto"/>
        <w:ind w:firstLine="720"/>
        <w:jc w:val="both"/>
        <w:rPr>
          <w:rFonts w:eastAsia="Times New Roman" w:cs="Times New Roman"/>
          <w:color w:val="000000"/>
          <w:sz w:val="26"/>
          <w:szCs w:val="26"/>
        </w:rPr>
      </w:pPr>
      <w:r w:rsidRPr="00130E0A">
        <w:rPr>
          <w:rFonts w:eastAsia="Times New Roman" w:cs="Times New Roman"/>
          <w:color w:val="000000"/>
          <w:sz w:val="26"/>
          <w:szCs w:val="26"/>
        </w:rPr>
        <w:t>- Thực hiện các công việc khác theo sự phân công của lãnh đạo.</w:t>
      </w:r>
    </w:p>
    <w:p w:rsidR="004374E2" w:rsidRPr="00130E0A" w:rsidRDefault="00E72CCF" w:rsidP="003216B5">
      <w:pPr>
        <w:spacing w:line="240" w:lineRule="auto"/>
        <w:ind w:firstLine="720"/>
        <w:jc w:val="both"/>
        <w:rPr>
          <w:rFonts w:eastAsia="Times New Roman" w:cs="Times New Roman"/>
          <w:b/>
          <w:bCs/>
          <w:iCs/>
          <w:color w:val="000000"/>
          <w:sz w:val="26"/>
          <w:szCs w:val="26"/>
        </w:rPr>
      </w:pPr>
      <w:r w:rsidRPr="00130E0A">
        <w:rPr>
          <w:rFonts w:eastAsia="Times New Roman" w:cs="Times New Roman"/>
          <w:b/>
          <w:bCs/>
          <w:color w:val="000000"/>
          <w:sz w:val="26"/>
          <w:szCs w:val="26"/>
        </w:rPr>
        <w:lastRenderedPageBreak/>
        <w:t>Điều 19</w:t>
      </w:r>
      <w:r w:rsidRPr="00130E0A">
        <w:rPr>
          <w:rFonts w:eastAsia="Times New Roman" w:cs="Times New Roman"/>
          <w:b/>
          <w:bCs/>
          <w:i/>
          <w:iCs/>
          <w:color w:val="000000"/>
          <w:sz w:val="26"/>
          <w:szCs w:val="26"/>
        </w:rPr>
        <w:t xml:space="preserve">: </w:t>
      </w:r>
      <w:r w:rsidRPr="00130E0A">
        <w:rPr>
          <w:rFonts w:eastAsia="Times New Roman" w:cs="Times New Roman"/>
          <w:b/>
          <w:bCs/>
          <w:iCs/>
          <w:color w:val="000000"/>
          <w:sz w:val="26"/>
          <w:szCs w:val="26"/>
        </w:rPr>
        <w:t>Mối quan hệ giữa các thành viên khi giải quyết công việc:</w:t>
      </w:r>
    </w:p>
    <w:p w:rsidR="00651944" w:rsidRPr="00130E0A" w:rsidRDefault="00E72CCF" w:rsidP="003216B5">
      <w:pPr>
        <w:spacing w:line="240" w:lineRule="auto"/>
        <w:ind w:firstLine="720"/>
        <w:jc w:val="both"/>
        <w:rPr>
          <w:rFonts w:eastAsia="Times New Roman" w:cs="Times New Roman"/>
          <w:color w:val="000000"/>
          <w:sz w:val="26"/>
          <w:szCs w:val="26"/>
        </w:rPr>
      </w:pPr>
      <w:r w:rsidRPr="00130E0A">
        <w:rPr>
          <w:rFonts w:eastAsia="Times New Roman" w:cs="Times New Roman"/>
          <w:color w:val="000000"/>
          <w:sz w:val="26"/>
          <w:szCs w:val="26"/>
        </w:rPr>
        <w:t>- Mọi thành viên của nhà trường chịu sự quản lí trực tiếp, phân công và điều hành công việc của hiệu trưởng.</w:t>
      </w:r>
    </w:p>
    <w:p w:rsidR="00651944" w:rsidRPr="00130E0A" w:rsidRDefault="00E72CCF" w:rsidP="003216B5">
      <w:pPr>
        <w:spacing w:line="240" w:lineRule="auto"/>
        <w:ind w:firstLine="720"/>
        <w:jc w:val="both"/>
        <w:rPr>
          <w:rFonts w:eastAsia="Times New Roman" w:cs="Times New Roman"/>
          <w:color w:val="000000"/>
          <w:sz w:val="26"/>
          <w:szCs w:val="26"/>
        </w:rPr>
      </w:pPr>
      <w:r w:rsidRPr="00130E0A">
        <w:rPr>
          <w:rFonts w:eastAsia="Times New Roman" w:cs="Times New Roman"/>
          <w:color w:val="000000"/>
          <w:sz w:val="26"/>
          <w:szCs w:val="26"/>
        </w:rPr>
        <w:t>- Thành viên của đơn vị, tổ chức nào phải chịu sự phân công, c</w:t>
      </w:r>
      <w:r w:rsidR="00651944" w:rsidRPr="00130E0A">
        <w:rPr>
          <w:rFonts w:eastAsia="Times New Roman" w:cs="Times New Roman"/>
          <w:color w:val="000000"/>
          <w:sz w:val="26"/>
          <w:szCs w:val="26"/>
        </w:rPr>
        <w:t>hỉ đạo trực tiếp của lãnh đạo đơ</w:t>
      </w:r>
      <w:r w:rsidRPr="00130E0A">
        <w:rPr>
          <w:rFonts w:eastAsia="Times New Roman" w:cs="Times New Roman"/>
          <w:color w:val="000000"/>
          <w:sz w:val="26"/>
          <w:szCs w:val="26"/>
        </w:rPr>
        <w:t>n vị, tổ chức đó.</w:t>
      </w:r>
    </w:p>
    <w:p w:rsidR="00651944" w:rsidRPr="00130E0A" w:rsidRDefault="00E72CCF" w:rsidP="003216B5">
      <w:pPr>
        <w:spacing w:line="240" w:lineRule="auto"/>
        <w:ind w:firstLine="720"/>
        <w:jc w:val="both"/>
        <w:rPr>
          <w:rFonts w:eastAsia="Times New Roman" w:cs="Times New Roman"/>
          <w:color w:val="000000"/>
          <w:sz w:val="26"/>
          <w:szCs w:val="26"/>
        </w:rPr>
      </w:pPr>
      <w:r w:rsidRPr="00130E0A">
        <w:rPr>
          <w:rFonts w:eastAsia="Times New Roman" w:cs="Times New Roman"/>
          <w:color w:val="000000"/>
          <w:sz w:val="26"/>
          <w:szCs w:val="26"/>
        </w:rPr>
        <w:t>- Đối với công việc chung của nhà trường, các tổ trưởng, trưởng đoàn thể tham mưu đề xuất nhân sự với hiệu trưởng phân nhiệm hợp lí.</w:t>
      </w:r>
    </w:p>
    <w:p w:rsidR="00651944" w:rsidRPr="00130E0A" w:rsidRDefault="00E72CCF" w:rsidP="003216B5">
      <w:pPr>
        <w:spacing w:line="240" w:lineRule="auto"/>
        <w:ind w:firstLine="720"/>
        <w:jc w:val="both"/>
        <w:rPr>
          <w:rFonts w:eastAsia="Times New Roman" w:cs="Times New Roman"/>
          <w:color w:val="000000"/>
          <w:sz w:val="26"/>
          <w:szCs w:val="26"/>
        </w:rPr>
      </w:pPr>
      <w:r w:rsidRPr="00130E0A">
        <w:rPr>
          <w:rFonts w:eastAsia="Times New Roman" w:cs="Times New Roman"/>
          <w:color w:val="000000"/>
          <w:sz w:val="26"/>
          <w:szCs w:val="26"/>
        </w:rPr>
        <w:t xml:space="preserve">- Đề cao mối quan hệ chặt </w:t>
      </w:r>
      <w:r w:rsidR="00651944" w:rsidRPr="00130E0A">
        <w:rPr>
          <w:rFonts w:eastAsia="Times New Roman" w:cs="Times New Roman"/>
          <w:color w:val="000000"/>
          <w:sz w:val="26"/>
          <w:szCs w:val="26"/>
        </w:rPr>
        <w:t>chẽ giữa đội ngũ GVCN và Tổng phụ trách, tổ chức Đội.</w:t>
      </w:r>
    </w:p>
    <w:p w:rsidR="00651944" w:rsidRPr="00130E0A" w:rsidRDefault="00E72CCF" w:rsidP="003216B5">
      <w:pPr>
        <w:spacing w:line="240" w:lineRule="auto"/>
        <w:ind w:firstLine="720"/>
        <w:jc w:val="both"/>
        <w:rPr>
          <w:rFonts w:eastAsia="Times New Roman" w:cs="Times New Roman"/>
          <w:color w:val="000000"/>
          <w:sz w:val="26"/>
          <w:szCs w:val="26"/>
        </w:rPr>
      </w:pPr>
      <w:r w:rsidRPr="00130E0A">
        <w:rPr>
          <w:rFonts w:eastAsia="Times New Roman" w:cs="Times New Roman"/>
          <w:color w:val="000000"/>
          <w:sz w:val="26"/>
          <w:szCs w:val="26"/>
        </w:rPr>
        <w:t>- Hiệu trưởng thu thập và xử lí thông tin từ mọi thành viên trong nhà trường.</w:t>
      </w:r>
    </w:p>
    <w:p w:rsidR="00651944" w:rsidRPr="00130E0A" w:rsidRDefault="00E72CCF" w:rsidP="003216B5">
      <w:pPr>
        <w:spacing w:line="240" w:lineRule="auto"/>
        <w:ind w:firstLine="720"/>
        <w:jc w:val="center"/>
        <w:rPr>
          <w:rFonts w:eastAsia="Times New Roman" w:cs="Times New Roman"/>
          <w:b/>
          <w:color w:val="000000"/>
          <w:sz w:val="26"/>
          <w:szCs w:val="26"/>
        </w:rPr>
      </w:pPr>
      <w:r w:rsidRPr="00130E0A">
        <w:rPr>
          <w:rFonts w:eastAsia="Times New Roman" w:cs="Times New Roman"/>
          <w:color w:val="000000"/>
          <w:sz w:val="26"/>
          <w:szCs w:val="26"/>
        </w:rPr>
        <w:br/>
      </w:r>
      <w:r w:rsidRPr="00130E0A">
        <w:rPr>
          <w:rFonts w:eastAsia="Times New Roman" w:cs="Times New Roman"/>
          <w:b/>
          <w:color w:val="000000"/>
          <w:sz w:val="26"/>
          <w:szCs w:val="26"/>
        </w:rPr>
        <w:t>CHƯƠNG III: CHƯƠNG TRÌNH CÔNG TÁC</w:t>
      </w:r>
    </w:p>
    <w:p w:rsidR="00651944" w:rsidRPr="00130E0A" w:rsidRDefault="00E72CCF" w:rsidP="003216B5">
      <w:pPr>
        <w:spacing w:line="240" w:lineRule="auto"/>
        <w:ind w:firstLine="720"/>
        <w:jc w:val="both"/>
        <w:rPr>
          <w:rFonts w:eastAsia="Times New Roman" w:cs="Times New Roman"/>
          <w:b/>
          <w:bCs/>
          <w:i/>
          <w:iCs/>
          <w:color w:val="000000"/>
          <w:sz w:val="26"/>
          <w:szCs w:val="26"/>
        </w:rPr>
      </w:pPr>
      <w:r w:rsidRPr="00130E0A">
        <w:rPr>
          <w:rFonts w:eastAsia="Times New Roman" w:cs="Times New Roman"/>
          <w:color w:val="000000"/>
          <w:sz w:val="26"/>
          <w:szCs w:val="26"/>
        </w:rPr>
        <w:br/>
        <w:t> </w:t>
      </w:r>
      <w:r w:rsidR="00651944" w:rsidRPr="00130E0A">
        <w:rPr>
          <w:rFonts w:eastAsia="Times New Roman" w:cs="Times New Roman"/>
          <w:color w:val="000000"/>
          <w:sz w:val="26"/>
          <w:szCs w:val="26"/>
        </w:rPr>
        <w:tab/>
      </w:r>
      <w:r w:rsidRPr="00130E0A">
        <w:rPr>
          <w:rFonts w:eastAsia="Times New Roman" w:cs="Times New Roman"/>
          <w:b/>
          <w:bCs/>
          <w:color w:val="000000"/>
          <w:sz w:val="26"/>
          <w:szCs w:val="26"/>
        </w:rPr>
        <w:t>Điều 20</w:t>
      </w:r>
      <w:r w:rsidRPr="00130E0A">
        <w:rPr>
          <w:rFonts w:eastAsia="Times New Roman" w:cs="Times New Roman"/>
          <w:color w:val="000000"/>
          <w:sz w:val="26"/>
          <w:szCs w:val="26"/>
        </w:rPr>
        <w:t>: </w:t>
      </w:r>
      <w:r w:rsidRPr="00130E0A">
        <w:rPr>
          <w:rFonts w:eastAsia="Times New Roman" w:cs="Times New Roman"/>
          <w:b/>
          <w:bCs/>
          <w:iCs/>
          <w:color w:val="000000"/>
          <w:sz w:val="26"/>
          <w:szCs w:val="26"/>
        </w:rPr>
        <w:t>Các loại chương trình công tác</w:t>
      </w:r>
    </w:p>
    <w:p w:rsidR="00651944" w:rsidRPr="00130E0A" w:rsidRDefault="00651944" w:rsidP="003216B5">
      <w:pPr>
        <w:spacing w:line="240" w:lineRule="auto"/>
        <w:ind w:firstLine="720"/>
        <w:jc w:val="both"/>
        <w:rPr>
          <w:rFonts w:eastAsia="Times New Roman" w:cs="Times New Roman"/>
          <w:b/>
          <w:iCs/>
          <w:color w:val="000000"/>
          <w:sz w:val="26"/>
          <w:szCs w:val="26"/>
        </w:rPr>
      </w:pPr>
      <w:r w:rsidRPr="00130E0A">
        <w:rPr>
          <w:rFonts w:eastAsia="Times New Roman" w:cs="Times New Roman"/>
          <w:b/>
          <w:iCs/>
          <w:color w:val="000000"/>
          <w:sz w:val="26"/>
          <w:szCs w:val="26"/>
        </w:rPr>
        <w:t>1.</w:t>
      </w:r>
      <w:r w:rsidR="00E72CCF" w:rsidRPr="00130E0A">
        <w:rPr>
          <w:rFonts w:eastAsia="Times New Roman" w:cs="Times New Roman"/>
          <w:b/>
          <w:iCs/>
          <w:color w:val="000000"/>
          <w:sz w:val="26"/>
          <w:szCs w:val="26"/>
        </w:rPr>
        <w:t xml:space="preserve"> Chương trình công tác trong nhà trường gồm:</w:t>
      </w:r>
    </w:p>
    <w:p w:rsidR="00651944" w:rsidRPr="00130E0A" w:rsidRDefault="00E72CCF" w:rsidP="003216B5">
      <w:pPr>
        <w:spacing w:line="240" w:lineRule="auto"/>
        <w:ind w:firstLine="720"/>
        <w:jc w:val="both"/>
        <w:rPr>
          <w:rFonts w:eastAsia="Times New Roman" w:cs="Times New Roman"/>
          <w:color w:val="000000"/>
          <w:sz w:val="26"/>
          <w:szCs w:val="26"/>
        </w:rPr>
      </w:pPr>
      <w:r w:rsidRPr="00130E0A">
        <w:rPr>
          <w:rFonts w:eastAsia="Times New Roman" w:cs="Times New Roman"/>
          <w:color w:val="000000"/>
          <w:sz w:val="26"/>
          <w:szCs w:val="26"/>
        </w:rPr>
        <w:t>- Kế hoạch tổ chức, thực hiện nhiệm vụ năm học của nhà trường.</w:t>
      </w:r>
    </w:p>
    <w:p w:rsidR="00651944" w:rsidRPr="00130E0A" w:rsidRDefault="00E72CCF" w:rsidP="003216B5">
      <w:pPr>
        <w:spacing w:line="240" w:lineRule="auto"/>
        <w:ind w:firstLine="720"/>
        <w:jc w:val="both"/>
        <w:rPr>
          <w:rFonts w:eastAsia="Times New Roman" w:cs="Times New Roman"/>
          <w:color w:val="000000"/>
          <w:sz w:val="26"/>
          <w:szCs w:val="26"/>
        </w:rPr>
      </w:pPr>
      <w:r w:rsidRPr="00130E0A">
        <w:rPr>
          <w:rFonts w:eastAsia="Times New Roman" w:cs="Times New Roman"/>
          <w:color w:val="000000"/>
          <w:sz w:val="26"/>
          <w:szCs w:val="26"/>
        </w:rPr>
        <w:t>- Kế hoạch năm học của bộ phận chuyên môn.</w:t>
      </w:r>
    </w:p>
    <w:p w:rsidR="00651944" w:rsidRPr="00130E0A" w:rsidRDefault="00E72CCF" w:rsidP="003216B5">
      <w:pPr>
        <w:spacing w:line="240" w:lineRule="auto"/>
        <w:ind w:firstLine="720"/>
        <w:jc w:val="both"/>
        <w:rPr>
          <w:rFonts w:eastAsia="Times New Roman" w:cs="Times New Roman"/>
          <w:color w:val="000000"/>
          <w:sz w:val="26"/>
          <w:szCs w:val="26"/>
        </w:rPr>
      </w:pPr>
      <w:r w:rsidRPr="00130E0A">
        <w:rPr>
          <w:rFonts w:eastAsia="Times New Roman" w:cs="Times New Roman"/>
          <w:color w:val="000000"/>
          <w:sz w:val="26"/>
          <w:szCs w:val="26"/>
        </w:rPr>
        <w:t>- Kế hoạch năm học của các tổ chuyên môn, các tổ chức đoàn thể</w:t>
      </w:r>
      <w:r w:rsidR="00651944" w:rsidRPr="00130E0A">
        <w:rPr>
          <w:rFonts w:eastAsia="Times New Roman" w:cs="Times New Roman"/>
          <w:color w:val="000000"/>
          <w:sz w:val="26"/>
          <w:szCs w:val="26"/>
        </w:rPr>
        <w:t xml:space="preserve"> và các bộ phận trong nhà trường</w:t>
      </w:r>
      <w:r w:rsidRPr="00130E0A">
        <w:rPr>
          <w:rFonts w:eastAsia="Times New Roman" w:cs="Times New Roman"/>
          <w:color w:val="000000"/>
          <w:sz w:val="26"/>
          <w:szCs w:val="26"/>
        </w:rPr>
        <w:t>.</w:t>
      </w:r>
    </w:p>
    <w:p w:rsidR="00651944" w:rsidRPr="00130E0A" w:rsidRDefault="007625AD" w:rsidP="003216B5">
      <w:pPr>
        <w:spacing w:line="240" w:lineRule="auto"/>
        <w:ind w:firstLine="720"/>
        <w:jc w:val="both"/>
        <w:rPr>
          <w:rFonts w:eastAsia="Times New Roman" w:cs="Times New Roman"/>
          <w:color w:val="000000"/>
          <w:sz w:val="26"/>
          <w:szCs w:val="26"/>
        </w:rPr>
      </w:pPr>
      <w:r w:rsidRPr="00130E0A">
        <w:rPr>
          <w:rFonts w:eastAsia="Times New Roman" w:cs="Times New Roman"/>
          <w:color w:val="000000"/>
          <w:sz w:val="26"/>
          <w:szCs w:val="26"/>
        </w:rPr>
        <w:t>- Kế hoạch hoạt động </w:t>
      </w:r>
      <w:r w:rsidR="00E72CCF" w:rsidRPr="00130E0A">
        <w:rPr>
          <w:rFonts w:eastAsia="Times New Roman" w:cs="Times New Roman"/>
          <w:color w:val="000000"/>
          <w:sz w:val="26"/>
          <w:szCs w:val="26"/>
        </w:rPr>
        <w:t>của các GVCN</w:t>
      </w:r>
      <w:r w:rsidR="00651944" w:rsidRPr="00130E0A">
        <w:rPr>
          <w:rFonts w:eastAsia="Times New Roman" w:cs="Times New Roman"/>
          <w:color w:val="000000"/>
          <w:sz w:val="26"/>
          <w:szCs w:val="26"/>
        </w:rPr>
        <w:t>, giáo viên bộ môn</w:t>
      </w:r>
      <w:r w:rsidR="00E72CCF" w:rsidRPr="00130E0A">
        <w:rPr>
          <w:rFonts w:eastAsia="Times New Roman" w:cs="Times New Roman"/>
          <w:color w:val="000000"/>
          <w:sz w:val="26"/>
          <w:szCs w:val="26"/>
        </w:rPr>
        <w:t>.</w:t>
      </w:r>
    </w:p>
    <w:p w:rsidR="00651944" w:rsidRPr="00130E0A" w:rsidRDefault="00651944" w:rsidP="003216B5">
      <w:pPr>
        <w:spacing w:line="240" w:lineRule="auto"/>
        <w:ind w:firstLine="720"/>
        <w:jc w:val="both"/>
        <w:rPr>
          <w:rFonts w:eastAsia="Times New Roman" w:cs="Times New Roman"/>
          <w:b/>
          <w:iCs/>
          <w:color w:val="000000"/>
          <w:sz w:val="26"/>
          <w:szCs w:val="26"/>
        </w:rPr>
      </w:pPr>
      <w:r w:rsidRPr="00130E0A">
        <w:rPr>
          <w:rFonts w:eastAsia="Times New Roman" w:cs="Times New Roman"/>
          <w:b/>
          <w:iCs/>
          <w:color w:val="000000"/>
          <w:sz w:val="26"/>
          <w:szCs w:val="26"/>
        </w:rPr>
        <w:t>2.</w:t>
      </w:r>
      <w:r w:rsidR="00E72CCF" w:rsidRPr="00130E0A">
        <w:rPr>
          <w:rFonts w:eastAsia="Times New Roman" w:cs="Times New Roman"/>
          <w:b/>
          <w:iCs/>
          <w:color w:val="000000"/>
          <w:sz w:val="26"/>
          <w:szCs w:val="26"/>
        </w:rPr>
        <w:t xml:space="preserve"> Chương trình công tác học kì:</w:t>
      </w:r>
    </w:p>
    <w:p w:rsidR="00651944" w:rsidRPr="00130E0A" w:rsidRDefault="00E72CCF" w:rsidP="003216B5">
      <w:pPr>
        <w:spacing w:line="240" w:lineRule="auto"/>
        <w:ind w:firstLine="720"/>
        <w:jc w:val="both"/>
        <w:rPr>
          <w:rFonts w:eastAsia="Times New Roman" w:cs="Times New Roman"/>
          <w:color w:val="000000"/>
          <w:sz w:val="26"/>
          <w:szCs w:val="26"/>
        </w:rPr>
      </w:pPr>
      <w:r w:rsidRPr="00130E0A">
        <w:rPr>
          <w:rFonts w:eastAsia="Times New Roman" w:cs="Times New Roman"/>
          <w:color w:val="000000"/>
          <w:sz w:val="26"/>
          <w:szCs w:val="26"/>
        </w:rPr>
        <w:t>Là cụ thể hoá các loại chương trình công tác năm được quy định trong từng học kì và những công việc bổ sung điều chỉnh giải quyết trong học kì.</w:t>
      </w:r>
    </w:p>
    <w:p w:rsidR="00651944" w:rsidRPr="00130E0A" w:rsidRDefault="00651944" w:rsidP="003216B5">
      <w:pPr>
        <w:spacing w:line="240" w:lineRule="auto"/>
        <w:ind w:firstLine="720"/>
        <w:jc w:val="both"/>
        <w:rPr>
          <w:rFonts w:eastAsia="Times New Roman" w:cs="Times New Roman"/>
          <w:b/>
          <w:iCs/>
          <w:color w:val="000000"/>
          <w:sz w:val="26"/>
          <w:szCs w:val="26"/>
        </w:rPr>
      </w:pPr>
      <w:r w:rsidRPr="00130E0A">
        <w:rPr>
          <w:rFonts w:eastAsia="Times New Roman" w:cs="Times New Roman"/>
          <w:b/>
          <w:iCs/>
          <w:color w:val="000000"/>
          <w:sz w:val="26"/>
          <w:szCs w:val="26"/>
        </w:rPr>
        <w:t>3.</w:t>
      </w:r>
      <w:r w:rsidR="00E72CCF" w:rsidRPr="00130E0A">
        <w:rPr>
          <w:rFonts w:eastAsia="Times New Roman" w:cs="Times New Roman"/>
          <w:b/>
          <w:iCs/>
          <w:color w:val="000000"/>
          <w:sz w:val="26"/>
          <w:szCs w:val="26"/>
        </w:rPr>
        <w:t xml:space="preserve"> Chương trình công tác tháng: </w:t>
      </w:r>
    </w:p>
    <w:p w:rsidR="00651944" w:rsidRPr="00130E0A" w:rsidRDefault="00E72CCF" w:rsidP="003216B5">
      <w:pPr>
        <w:spacing w:line="240" w:lineRule="auto"/>
        <w:ind w:firstLine="720"/>
        <w:jc w:val="both"/>
        <w:rPr>
          <w:rFonts w:eastAsia="Times New Roman" w:cs="Times New Roman"/>
          <w:color w:val="000000"/>
          <w:sz w:val="26"/>
          <w:szCs w:val="26"/>
        </w:rPr>
      </w:pPr>
      <w:r w:rsidRPr="00130E0A">
        <w:rPr>
          <w:rFonts w:eastAsia="Times New Roman" w:cs="Times New Roman"/>
          <w:color w:val="000000"/>
          <w:sz w:val="26"/>
          <w:szCs w:val="26"/>
        </w:rPr>
        <w:t>Là cụ thể hoá các loại chương trình công tác trong từng tháng của học kì và những công việc cần điều chỉnh bổ sung giải quyết trong tháng.</w:t>
      </w:r>
    </w:p>
    <w:p w:rsidR="00651944" w:rsidRPr="00130E0A" w:rsidRDefault="00651944" w:rsidP="003216B5">
      <w:pPr>
        <w:spacing w:line="240" w:lineRule="auto"/>
        <w:ind w:firstLine="720"/>
        <w:jc w:val="both"/>
        <w:rPr>
          <w:rFonts w:eastAsia="Times New Roman" w:cs="Times New Roman"/>
          <w:i/>
          <w:iCs/>
          <w:color w:val="000000"/>
          <w:sz w:val="26"/>
          <w:szCs w:val="26"/>
        </w:rPr>
      </w:pPr>
      <w:r w:rsidRPr="00130E0A">
        <w:rPr>
          <w:rFonts w:eastAsia="Times New Roman" w:cs="Times New Roman"/>
          <w:b/>
          <w:iCs/>
          <w:color w:val="000000"/>
          <w:sz w:val="26"/>
          <w:szCs w:val="26"/>
        </w:rPr>
        <w:t>4.</w:t>
      </w:r>
      <w:r w:rsidR="00E72CCF" w:rsidRPr="00130E0A">
        <w:rPr>
          <w:rFonts w:eastAsia="Times New Roman" w:cs="Times New Roman"/>
          <w:b/>
          <w:iCs/>
          <w:color w:val="000000"/>
          <w:sz w:val="26"/>
          <w:szCs w:val="26"/>
        </w:rPr>
        <w:t xml:space="preserve"> Chương trình công tác tuần</w:t>
      </w:r>
      <w:r w:rsidR="00E72CCF" w:rsidRPr="00130E0A">
        <w:rPr>
          <w:rFonts w:eastAsia="Times New Roman" w:cs="Times New Roman"/>
          <w:i/>
          <w:iCs/>
          <w:color w:val="000000"/>
          <w:sz w:val="26"/>
          <w:szCs w:val="26"/>
        </w:rPr>
        <w:t>:</w:t>
      </w:r>
    </w:p>
    <w:p w:rsidR="00651944" w:rsidRPr="00130E0A" w:rsidRDefault="007625AD" w:rsidP="003216B5">
      <w:pPr>
        <w:spacing w:line="240" w:lineRule="auto"/>
        <w:ind w:firstLine="720"/>
        <w:jc w:val="both"/>
        <w:rPr>
          <w:rFonts w:eastAsia="Times New Roman" w:cs="Times New Roman"/>
          <w:i/>
          <w:iCs/>
          <w:color w:val="000000"/>
          <w:sz w:val="26"/>
          <w:szCs w:val="26"/>
        </w:rPr>
      </w:pPr>
      <w:r w:rsidRPr="00130E0A">
        <w:rPr>
          <w:rFonts w:eastAsia="Times New Roman" w:cs="Times New Roman"/>
          <w:color w:val="000000"/>
          <w:sz w:val="26"/>
          <w:szCs w:val="26"/>
        </w:rPr>
        <w:t>- Là công việc hằ</w:t>
      </w:r>
      <w:r w:rsidR="00E72CCF" w:rsidRPr="00130E0A">
        <w:rPr>
          <w:rFonts w:eastAsia="Times New Roman" w:cs="Times New Roman"/>
          <w:color w:val="000000"/>
          <w:sz w:val="26"/>
          <w:szCs w:val="26"/>
        </w:rPr>
        <w:t xml:space="preserve">ng ngày trong tuần </w:t>
      </w:r>
      <w:r w:rsidR="00651944" w:rsidRPr="00130E0A">
        <w:rPr>
          <w:rFonts w:eastAsia="Times New Roman" w:cs="Times New Roman"/>
          <w:color w:val="000000"/>
          <w:sz w:val="26"/>
          <w:szCs w:val="26"/>
        </w:rPr>
        <w:t>và những công việc cần điều chỉnh bổ sung giải quyết trong tuần</w:t>
      </w:r>
      <w:r w:rsidR="00E72CCF" w:rsidRPr="00130E0A">
        <w:rPr>
          <w:rFonts w:eastAsia="Times New Roman" w:cs="Times New Roman"/>
          <w:color w:val="000000"/>
          <w:sz w:val="26"/>
          <w:szCs w:val="26"/>
        </w:rPr>
        <w:t>.</w:t>
      </w:r>
    </w:p>
    <w:p w:rsidR="00651944" w:rsidRPr="00130E0A" w:rsidRDefault="00E72CCF" w:rsidP="003216B5">
      <w:pPr>
        <w:spacing w:line="240" w:lineRule="auto"/>
        <w:ind w:left="720"/>
        <w:jc w:val="both"/>
        <w:rPr>
          <w:rFonts w:eastAsia="Times New Roman" w:cs="Times New Roman"/>
          <w:color w:val="000000"/>
          <w:sz w:val="26"/>
          <w:szCs w:val="26"/>
        </w:rPr>
      </w:pPr>
      <w:r w:rsidRPr="00130E0A">
        <w:rPr>
          <w:rFonts w:eastAsia="Times New Roman" w:cs="Times New Roman"/>
          <w:color w:val="000000"/>
          <w:sz w:val="26"/>
          <w:szCs w:val="26"/>
        </w:rPr>
        <w:t>- L</w:t>
      </w:r>
      <w:r w:rsidR="007625AD" w:rsidRPr="00130E0A">
        <w:rPr>
          <w:rFonts w:eastAsia="Times New Roman" w:cs="Times New Roman"/>
          <w:color w:val="000000"/>
          <w:sz w:val="26"/>
          <w:szCs w:val="26"/>
        </w:rPr>
        <w:t>à kế hoạch giảng dạy</w:t>
      </w:r>
      <w:r w:rsidRPr="00130E0A">
        <w:rPr>
          <w:rFonts w:eastAsia="Times New Roman" w:cs="Times New Roman"/>
          <w:color w:val="000000"/>
          <w:sz w:val="26"/>
          <w:szCs w:val="26"/>
        </w:rPr>
        <w:t xml:space="preserve"> của Giáo viên.</w:t>
      </w:r>
    </w:p>
    <w:p w:rsidR="00651944" w:rsidRPr="00130E0A" w:rsidRDefault="00E72CCF" w:rsidP="003216B5">
      <w:pPr>
        <w:spacing w:line="240" w:lineRule="auto"/>
        <w:ind w:firstLine="720"/>
        <w:jc w:val="both"/>
        <w:rPr>
          <w:rFonts w:eastAsia="Times New Roman" w:cs="Times New Roman"/>
          <w:b/>
          <w:bCs/>
          <w:i/>
          <w:iCs/>
          <w:color w:val="000000"/>
          <w:sz w:val="26"/>
          <w:szCs w:val="26"/>
        </w:rPr>
      </w:pPr>
      <w:r w:rsidRPr="00130E0A">
        <w:rPr>
          <w:rFonts w:eastAsia="Times New Roman" w:cs="Times New Roman"/>
          <w:b/>
          <w:bCs/>
          <w:color w:val="000000"/>
          <w:sz w:val="26"/>
          <w:szCs w:val="26"/>
        </w:rPr>
        <w:t>Điều 21</w:t>
      </w:r>
      <w:r w:rsidRPr="00130E0A">
        <w:rPr>
          <w:rFonts w:eastAsia="Times New Roman" w:cs="Times New Roman"/>
          <w:color w:val="000000"/>
          <w:sz w:val="26"/>
          <w:szCs w:val="26"/>
        </w:rPr>
        <w:t>: </w:t>
      </w:r>
      <w:r w:rsidRPr="00130E0A">
        <w:rPr>
          <w:rFonts w:eastAsia="Times New Roman" w:cs="Times New Roman"/>
          <w:b/>
          <w:bCs/>
          <w:iCs/>
          <w:color w:val="000000"/>
          <w:sz w:val="26"/>
          <w:szCs w:val="26"/>
        </w:rPr>
        <w:t>Trình tự xây dựng chương trương trình công tác</w:t>
      </w:r>
      <w:r w:rsidRPr="00130E0A">
        <w:rPr>
          <w:rFonts w:eastAsia="Times New Roman" w:cs="Times New Roman"/>
          <w:b/>
          <w:bCs/>
          <w:i/>
          <w:iCs/>
          <w:color w:val="000000"/>
          <w:sz w:val="26"/>
          <w:szCs w:val="26"/>
        </w:rPr>
        <w:t>:</w:t>
      </w:r>
    </w:p>
    <w:p w:rsidR="00651944" w:rsidRPr="00130E0A" w:rsidRDefault="00651944" w:rsidP="003216B5">
      <w:pPr>
        <w:spacing w:line="240" w:lineRule="auto"/>
        <w:ind w:firstLine="720"/>
        <w:jc w:val="both"/>
        <w:rPr>
          <w:rFonts w:eastAsia="Times New Roman" w:cs="Times New Roman"/>
          <w:iCs/>
          <w:color w:val="000000"/>
          <w:sz w:val="26"/>
          <w:szCs w:val="26"/>
        </w:rPr>
      </w:pPr>
      <w:r w:rsidRPr="00130E0A">
        <w:rPr>
          <w:rFonts w:eastAsia="Times New Roman" w:cs="Times New Roman"/>
          <w:iCs/>
          <w:color w:val="000000"/>
          <w:sz w:val="26"/>
          <w:szCs w:val="26"/>
        </w:rPr>
        <w:t>1.</w:t>
      </w:r>
      <w:r w:rsidR="00E72CCF" w:rsidRPr="00130E0A">
        <w:rPr>
          <w:rFonts w:eastAsia="Times New Roman" w:cs="Times New Roman"/>
          <w:iCs/>
          <w:color w:val="000000"/>
          <w:sz w:val="26"/>
          <w:szCs w:val="26"/>
        </w:rPr>
        <w:t>  Xây dựng chương trình công tác năm:</w:t>
      </w:r>
    </w:p>
    <w:p w:rsidR="00651944" w:rsidRPr="00130E0A" w:rsidRDefault="00651944" w:rsidP="003216B5">
      <w:pPr>
        <w:spacing w:line="240" w:lineRule="auto"/>
        <w:ind w:firstLine="720"/>
        <w:jc w:val="both"/>
        <w:rPr>
          <w:rFonts w:eastAsia="Times New Roman" w:cs="Times New Roman"/>
          <w:color w:val="000000"/>
          <w:sz w:val="26"/>
          <w:szCs w:val="26"/>
        </w:rPr>
      </w:pPr>
      <w:r w:rsidRPr="00130E0A">
        <w:rPr>
          <w:rFonts w:eastAsia="Times New Roman" w:cs="Times New Roman"/>
          <w:color w:val="000000"/>
          <w:sz w:val="26"/>
          <w:szCs w:val="26"/>
        </w:rPr>
        <w:t>- Trước Hội nghị cán bộ, công chức, viên chức</w:t>
      </w:r>
      <w:r w:rsidR="00E72CCF" w:rsidRPr="00130E0A">
        <w:rPr>
          <w:rFonts w:eastAsia="Times New Roman" w:cs="Times New Roman"/>
          <w:color w:val="000000"/>
          <w:sz w:val="26"/>
          <w:szCs w:val="26"/>
        </w:rPr>
        <w:t>, hiệu trưởng xây dựng xong dự thảo kế hoạch thực hiện nhiệm vụ năm học của nhà trường. Lãnh đạo nhà trường, trưởng đoàn thể, tổ trưởng và thành viên hội đồng trường góp ý dự thảo kế hoạch.</w:t>
      </w:r>
    </w:p>
    <w:p w:rsidR="007625AD" w:rsidRPr="00130E0A" w:rsidRDefault="00E72CCF" w:rsidP="007625AD">
      <w:pPr>
        <w:spacing w:line="240" w:lineRule="auto"/>
        <w:ind w:firstLine="720"/>
        <w:jc w:val="both"/>
        <w:rPr>
          <w:rFonts w:eastAsia="Times New Roman" w:cs="Times New Roman"/>
          <w:color w:val="000000"/>
          <w:sz w:val="26"/>
          <w:szCs w:val="26"/>
        </w:rPr>
      </w:pPr>
      <w:r w:rsidRPr="00130E0A">
        <w:rPr>
          <w:rFonts w:eastAsia="Times New Roman" w:cs="Times New Roman"/>
          <w:color w:val="000000"/>
          <w:sz w:val="26"/>
          <w:szCs w:val="26"/>
        </w:rPr>
        <w:t>- Trên cơ sở kế hoạch của nhà trường, các đoàn thể, tổ chuyên môn căn cứ xây dựng kế hoạch. Hiệu trưởng duy</w:t>
      </w:r>
      <w:r w:rsidR="00651944" w:rsidRPr="00130E0A">
        <w:rPr>
          <w:rFonts w:eastAsia="Times New Roman" w:cs="Times New Roman"/>
          <w:color w:val="000000"/>
          <w:sz w:val="26"/>
          <w:szCs w:val="26"/>
        </w:rPr>
        <w:t>ệt kế hoạch các tổ chức t</w:t>
      </w:r>
      <w:r w:rsidR="007625AD" w:rsidRPr="00130E0A">
        <w:rPr>
          <w:rFonts w:eastAsia="Times New Roman" w:cs="Times New Roman"/>
          <w:color w:val="000000"/>
          <w:sz w:val="26"/>
          <w:szCs w:val="26"/>
        </w:rPr>
        <w:t>rước 10/10.</w:t>
      </w:r>
    </w:p>
    <w:p w:rsidR="00651944" w:rsidRPr="00130E0A" w:rsidRDefault="00E72CCF" w:rsidP="007625AD">
      <w:pPr>
        <w:spacing w:line="240" w:lineRule="auto"/>
        <w:ind w:firstLine="720"/>
        <w:jc w:val="both"/>
        <w:rPr>
          <w:rFonts w:eastAsia="Times New Roman" w:cs="Times New Roman"/>
          <w:color w:val="000000"/>
          <w:sz w:val="26"/>
          <w:szCs w:val="26"/>
        </w:rPr>
      </w:pPr>
      <w:r w:rsidRPr="00130E0A">
        <w:rPr>
          <w:rFonts w:eastAsia="Times New Roman" w:cs="Times New Roman"/>
          <w:color w:val="000000"/>
          <w:sz w:val="26"/>
          <w:szCs w:val="26"/>
        </w:rPr>
        <w:t>- Kế hoạch năm học của nhà trường được thông qua tại Hội nghị cán bộ</w:t>
      </w:r>
      <w:r w:rsidR="00651944" w:rsidRPr="00130E0A">
        <w:rPr>
          <w:rFonts w:eastAsia="Times New Roman" w:cs="Times New Roman"/>
          <w:color w:val="000000"/>
          <w:sz w:val="26"/>
          <w:szCs w:val="26"/>
        </w:rPr>
        <w:t>, công chức,</w:t>
      </w:r>
      <w:r w:rsidRPr="00130E0A">
        <w:rPr>
          <w:rFonts w:eastAsia="Times New Roman" w:cs="Times New Roman"/>
          <w:color w:val="000000"/>
          <w:sz w:val="26"/>
          <w:szCs w:val="26"/>
        </w:rPr>
        <w:t xml:space="preserve"> viên chức</w:t>
      </w:r>
      <w:r w:rsidR="00651944" w:rsidRPr="00130E0A">
        <w:rPr>
          <w:rFonts w:eastAsia="Times New Roman" w:cs="Times New Roman"/>
          <w:color w:val="000000"/>
          <w:sz w:val="26"/>
          <w:szCs w:val="26"/>
        </w:rPr>
        <w:t>.</w:t>
      </w:r>
    </w:p>
    <w:p w:rsidR="00651944" w:rsidRPr="00130E0A" w:rsidRDefault="00651944" w:rsidP="003216B5">
      <w:pPr>
        <w:spacing w:line="240" w:lineRule="auto"/>
        <w:ind w:firstLine="720"/>
        <w:jc w:val="both"/>
        <w:rPr>
          <w:rFonts w:eastAsia="Times New Roman" w:cs="Times New Roman"/>
          <w:iCs/>
          <w:color w:val="000000"/>
          <w:sz w:val="26"/>
          <w:szCs w:val="26"/>
        </w:rPr>
      </w:pPr>
      <w:r w:rsidRPr="00130E0A">
        <w:rPr>
          <w:rFonts w:eastAsia="Times New Roman" w:cs="Times New Roman"/>
          <w:iCs/>
          <w:color w:val="000000"/>
          <w:sz w:val="26"/>
          <w:szCs w:val="26"/>
        </w:rPr>
        <w:t>2.</w:t>
      </w:r>
      <w:r w:rsidR="00E72CCF" w:rsidRPr="00130E0A">
        <w:rPr>
          <w:rFonts w:eastAsia="Times New Roman" w:cs="Times New Roman"/>
          <w:iCs/>
          <w:color w:val="000000"/>
          <w:sz w:val="26"/>
          <w:szCs w:val="26"/>
        </w:rPr>
        <w:t xml:space="preserve"> Xây dựng kế hoạch tháng: </w:t>
      </w:r>
    </w:p>
    <w:p w:rsidR="00BB199A" w:rsidRPr="00130E0A" w:rsidRDefault="00E72CCF" w:rsidP="003216B5">
      <w:pPr>
        <w:spacing w:line="240" w:lineRule="auto"/>
        <w:ind w:firstLine="720"/>
        <w:jc w:val="both"/>
        <w:rPr>
          <w:rFonts w:eastAsia="Times New Roman" w:cs="Times New Roman"/>
          <w:color w:val="000000"/>
          <w:sz w:val="26"/>
          <w:szCs w:val="26"/>
        </w:rPr>
      </w:pPr>
      <w:r w:rsidRPr="00130E0A">
        <w:rPr>
          <w:rFonts w:eastAsia="Times New Roman" w:cs="Times New Roman"/>
          <w:color w:val="000000"/>
          <w:sz w:val="26"/>
          <w:szCs w:val="26"/>
        </w:rPr>
        <w:t xml:space="preserve">Kế hoạch tháng được các tổ </w:t>
      </w:r>
      <w:r w:rsidR="00BB199A" w:rsidRPr="00130E0A">
        <w:rPr>
          <w:rFonts w:eastAsia="Times New Roman" w:cs="Times New Roman"/>
          <w:color w:val="000000"/>
          <w:sz w:val="26"/>
          <w:szCs w:val="26"/>
        </w:rPr>
        <w:t>chức xây dựng xong trước ngày 10 hằ</w:t>
      </w:r>
      <w:r w:rsidRPr="00130E0A">
        <w:rPr>
          <w:rFonts w:eastAsia="Times New Roman" w:cs="Times New Roman"/>
          <w:color w:val="000000"/>
          <w:sz w:val="26"/>
          <w:szCs w:val="26"/>
        </w:rPr>
        <w:t>ng tháng.</w:t>
      </w:r>
    </w:p>
    <w:p w:rsidR="00BB199A" w:rsidRPr="00130E0A" w:rsidRDefault="00BB199A" w:rsidP="003216B5">
      <w:pPr>
        <w:spacing w:line="240" w:lineRule="auto"/>
        <w:ind w:firstLine="720"/>
        <w:jc w:val="both"/>
        <w:rPr>
          <w:rFonts w:eastAsia="Times New Roman" w:cs="Times New Roman"/>
          <w:iCs/>
          <w:color w:val="000000"/>
          <w:sz w:val="26"/>
          <w:szCs w:val="26"/>
        </w:rPr>
      </w:pPr>
      <w:r w:rsidRPr="00130E0A">
        <w:rPr>
          <w:rFonts w:eastAsia="Times New Roman" w:cs="Times New Roman"/>
          <w:iCs/>
          <w:color w:val="000000"/>
          <w:sz w:val="26"/>
          <w:szCs w:val="26"/>
        </w:rPr>
        <w:t>3.</w:t>
      </w:r>
      <w:r w:rsidR="00E72CCF" w:rsidRPr="00130E0A">
        <w:rPr>
          <w:rFonts w:eastAsia="Times New Roman" w:cs="Times New Roman"/>
          <w:iCs/>
          <w:color w:val="000000"/>
          <w:sz w:val="26"/>
          <w:szCs w:val="26"/>
        </w:rPr>
        <w:t>Xây dựng kế hoạch tuần:</w:t>
      </w:r>
    </w:p>
    <w:p w:rsidR="00BB199A" w:rsidRPr="00130E0A" w:rsidRDefault="00E72CCF" w:rsidP="003216B5">
      <w:pPr>
        <w:spacing w:line="240" w:lineRule="auto"/>
        <w:ind w:firstLine="720"/>
        <w:jc w:val="both"/>
        <w:rPr>
          <w:rFonts w:eastAsia="Times New Roman" w:cs="Times New Roman"/>
          <w:color w:val="000000"/>
          <w:sz w:val="26"/>
          <w:szCs w:val="26"/>
        </w:rPr>
      </w:pPr>
      <w:r w:rsidRPr="00130E0A">
        <w:rPr>
          <w:rFonts w:eastAsia="Times New Roman" w:cs="Times New Roman"/>
          <w:color w:val="000000"/>
          <w:sz w:val="26"/>
          <w:szCs w:val="26"/>
        </w:rPr>
        <w:t>Kế hoạch tuần của nhà tr</w:t>
      </w:r>
      <w:r w:rsidR="007625AD" w:rsidRPr="00130E0A">
        <w:rPr>
          <w:rFonts w:eastAsia="Times New Roman" w:cs="Times New Roman"/>
          <w:color w:val="000000"/>
          <w:sz w:val="26"/>
          <w:szCs w:val="26"/>
        </w:rPr>
        <w:t xml:space="preserve">ường và kế hoạch </w:t>
      </w:r>
      <w:r w:rsidRPr="00130E0A">
        <w:rPr>
          <w:rFonts w:eastAsia="Times New Roman" w:cs="Times New Roman"/>
          <w:color w:val="000000"/>
          <w:sz w:val="26"/>
          <w:szCs w:val="26"/>
        </w:rPr>
        <w:t xml:space="preserve">giảng </w:t>
      </w:r>
      <w:r w:rsidR="007625AD" w:rsidRPr="00130E0A">
        <w:rPr>
          <w:rFonts w:eastAsia="Times New Roman" w:cs="Times New Roman"/>
          <w:color w:val="000000"/>
          <w:sz w:val="26"/>
          <w:szCs w:val="26"/>
        </w:rPr>
        <w:t xml:space="preserve">dạy </w:t>
      </w:r>
      <w:r w:rsidRPr="00130E0A">
        <w:rPr>
          <w:rFonts w:eastAsia="Times New Roman" w:cs="Times New Roman"/>
          <w:color w:val="000000"/>
          <w:sz w:val="26"/>
          <w:szCs w:val="26"/>
        </w:rPr>
        <w:t xml:space="preserve">của giáo viên được xây dựng </w:t>
      </w:r>
      <w:r w:rsidR="00BB199A" w:rsidRPr="00130E0A">
        <w:rPr>
          <w:rFonts w:eastAsia="Times New Roman" w:cs="Times New Roman"/>
          <w:color w:val="000000"/>
          <w:sz w:val="26"/>
          <w:szCs w:val="26"/>
        </w:rPr>
        <w:t xml:space="preserve">vào ngày thứ 6 của tuần trước khi thực hiện. </w:t>
      </w:r>
    </w:p>
    <w:p w:rsidR="007625AD" w:rsidRPr="00130E0A" w:rsidRDefault="00E72CCF" w:rsidP="003216B5">
      <w:pPr>
        <w:spacing w:line="240" w:lineRule="auto"/>
        <w:ind w:firstLine="720"/>
        <w:jc w:val="both"/>
        <w:rPr>
          <w:rFonts w:eastAsia="Times New Roman" w:cs="Times New Roman"/>
          <w:b/>
          <w:bCs/>
          <w:iCs/>
          <w:color w:val="000000"/>
          <w:sz w:val="26"/>
          <w:szCs w:val="26"/>
        </w:rPr>
      </w:pPr>
      <w:r w:rsidRPr="00130E0A">
        <w:rPr>
          <w:rFonts w:eastAsia="Times New Roman" w:cs="Times New Roman"/>
          <w:b/>
          <w:bCs/>
          <w:color w:val="000000"/>
          <w:sz w:val="26"/>
          <w:szCs w:val="26"/>
        </w:rPr>
        <w:t>Điều 22</w:t>
      </w:r>
      <w:r w:rsidRPr="00130E0A">
        <w:rPr>
          <w:rFonts w:eastAsia="Times New Roman" w:cs="Times New Roman"/>
          <w:color w:val="000000"/>
          <w:sz w:val="26"/>
          <w:szCs w:val="26"/>
        </w:rPr>
        <w:t>: </w:t>
      </w:r>
      <w:r w:rsidRPr="00130E0A">
        <w:rPr>
          <w:rFonts w:eastAsia="Times New Roman" w:cs="Times New Roman"/>
          <w:b/>
          <w:bCs/>
          <w:iCs/>
          <w:color w:val="000000"/>
          <w:sz w:val="26"/>
          <w:szCs w:val="26"/>
        </w:rPr>
        <w:t>Theo dõi, đánh giá kết quả thực hiện chương trình công tác:</w:t>
      </w:r>
    </w:p>
    <w:p w:rsidR="00BB199A" w:rsidRPr="00130E0A" w:rsidRDefault="00BB199A" w:rsidP="003216B5">
      <w:pPr>
        <w:spacing w:line="240" w:lineRule="auto"/>
        <w:ind w:firstLine="720"/>
        <w:jc w:val="both"/>
        <w:rPr>
          <w:rFonts w:eastAsia="Times New Roman" w:cs="Times New Roman"/>
          <w:color w:val="000000"/>
          <w:sz w:val="26"/>
          <w:szCs w:val="26"/>
        </w:rPr>
      </w:pPr>
      <w:r w:rsidRPr="00130E0A">
        <w:rPr>
          <w:rFonts w:eastAsia="Times New Roman" w:cs="Times New Roman"/>
          <w:color w:val="000000"/>
          <w:sz w:val="26"/>
          <w:szCs w:val="26"/>
        </w:rPr>
        <w:lastRenderedPageBreak/>
        <w:t xml:space="preserve">1. Định kì </w:t>
      </w:r>
      <w:r w:rsidR="007625AD" w:rsidRPr="00130E0A">
        <w:rPr>
          <w:rFonts w:eastAsia="Times New Roman" w:cs="Times New Roman"/>
          <w:color w:val="000000"/>
          <w:sz w:val="26"/>
          <w:szCs w:val="26"/>
        </w:rPr>
        <w:t>h</w:t>
      </w:r>
      <w:r w:rsidRPr="00130E0A">
        <w:rPr>
          <w:rFonts w:eastAsia="Times New Roman" w:cs="Times New Roman"/>
          <w:color w:val="000000"/>
          <w:sz w:val="26"/>
          <w:szCs w:val="26"/>
        </w:rPr>
        <w:t>ằ</w:t>
      </w:r>
      <w:r w:rsidR="00E72CCF" w:rsidRPr="00130E0A">
        <w:rPr>
          <w:rFonts w:eastAsia="Times New Roman" w:cs="Times New Roman"/>
          <w:color w:val="000000"/>
          <w:sz w:val="26"/>
          <w:szCs w:val="26"/>
        </w:rPr>
        <w:t xml:space="preserve">ng tháng, </w:t>
      </w:r>
      <w:r w:rsidRPr="00130E0A">
        <w:rPr>
          <w:rFonts w:eastAsia="Times New Roman" w:cs="Times New Roman"/>
          <w:color w:val="000000"/>
          <w:sz w:val="26"/>
          <w:szCs w:val="26"/>
        </w:rPr>
        <w:t xml:space="preserve">học </w:t>
      </w:r>
      <w:r w:rsidR="00E72CCF" w:rsidRPr="00130E0A">
        <w:rPr>
          <w:rFonts w:eastAsia="Times New Roman" w:cs="Times New Roman"/>
          <w:color w:val="000000"/>
          <w:sz w:val="26"/>
          <w:szCs w:val="26"/>
        </w:rPr>
        <w:t>kì, năm học, trên cơ sở chương trình công tác, các bộ phận, cá nhân xem xét kết quả, mức độ hoàn thành công việc báo cáo hiệu trưởng</w:t>
      </w:r>
      <w:r w:rsidRPr="00130E0A">
        <w:rPr>
          <w:rFonts w:eastAsia="Times New Roman" w:cs="Times New Roman"/>
          <w:color w:val="000000"/>
          <w:sz w:val="26"/>
          <w:szCs w:val="26"/>
        </w:rPr>
        <w:t>; đồng thời điều chỉnh bổ s</w:t>
      </w:r>
      <w:r w:rsidR="00E72CCF" w:rsidRPr="00130E0A">
        <w:rPr>
          <w:rFonts w:eastAsia="Times New Roman" w:cs="Times New Roman"/>
          <w:color w:val="000000"/>
          <w:sz w:val="26"/>
          <w:szCs w:val="26"/>
        </w:rPr>
        <w:t>ung nội dung công tác kì tới.</w:t>
      </w:r>
    </w:p>
    <w:p w:rsidR="00BB199A" w:rsidRPr="00130E0A" w:rsidRDefault="00BB199A" w:rsidP="003216B5">
      <w:pPr>
        <w:spacing w:line="240" w:lineRule="auto"/>
        <w:ind w:firstLine="720"/>
        <w:jc w:val="both"/>
        <w:rPr>
          <w:rFonts w:eastAsia="Times New Roman" w:cs="Times New Roman"/>
          <w:color w:val="000000"/>
          <w:sz w:val="26"/>
          <w:szCs w:val="26"/>
        </w:rPr>
      </w:pPr>
      <w:r w:rsidRPr="00130E0A">
        <w:rPr>
          <w:rFonts w:eastAsia="Times New Roman" w:cs="Times New Roman"/>
          <w:color w:val="000000"/>
          <w:sz w:val="26"/>
          <w:szCs w:val="26"/>
        </w:rPr>
        <w:t>2.</w:t>
      </w:r>
      <w:r w:rsidR="00E72CCF" w:rsidRPr="00130E0A">
        <w:rPr>
          <w:rFonts w:eastAsia="Times New Roman" w:cs="Times New Roman"/>
          <w:color w:val="000000"/>
          <w:sz w:val="26"/>
          <w:szCs w:val="26"/>
        </w:rPr>
        <w:t xml:space="preserve"> Lãnh đạo các tổ chức, bộ phận xây dựng kế hoạch theo dõi, kiểm tra tình hình thực hiện kế hoạch.</w:t>
      </w:r>
    </w:p>
    <w:p w:rsidR="00BB199A" w:rsidRPr="00130E0A" w:rsidRDefault="00E72CCF" w:rsidP="007625AD">
      <w:pPr>
        <w:spacing w:line="240" w:lineRule="auto"/>
        <w:ind w:firstLine="720"/>
        <w:jc w:val="center"/>
        <w:rPr>
          <w:rFonts w:eastAsia="Times New Roman" w:cs="Times New Roman"/>
          <w:b/>
          <w:color w:val="000000"/>
          <w:sz w:val="26"/>
          <w:szCs w:val="26"/>
        </w:rPr>
      </w:pPr>
      <w:r w:rsidRPr="00130E0A">
        <w:rPr>
          <w:rFonts w:eastAsia="Times New Roman" w:cs="Times New Roman"/>
          <w:color w:val="000000"/>
          <w:sz w:val="26"/>
          <w:szCs w:val="26"/>
        </w:rPr>
        <w:br/>
      </w:r>
      <w:r w:rsidRPr="00130E0A">
        <w:rPr>
          <w:rFonts w:eastAsia="Times New Roman" w:cs="Times New Roman"/>
          <w:b/>
          <w:color w:val="000000"/>
          <w:sz w:val="26"/>
          <w:szCs w:val="26"/>
        </w:rPr>
        <w:t>CHƯƠNG IV: THỦ TỤC BAN HÀNH VĂN BẢN</w:t>
      </w:r>
    </w:p>
    <w:p w:rsidR="00BB199A" w:rsidRPr="00130E0A" w:rsidRDefault="00E72CCF" w:rsidP="003216B5">
      <w:pPr>
        <w:spacing w:line="240" w:lineRule="auto"/>
        <w:ind w:firstLine="720"/>
        <w:jc w:val="both"/>
        <w:rPr>
          <w:rFonts w:eastAsia="Times New Roman" w:cs="Times New Roman"/>
          <w:b/>
          <w:bCs/>
          <w:iCs/>
          <w:color w:val="000000"/>
          <w:sz w:val="26"/>
          <w:szCs w:val="26"/>
        </w:rPr>
      </w:pPr>
      <w:r w:rsidRPr="00130E0A">
        <w:rPr>
          <w:rFonts w:eastAsia="Times New Roman" w:cs="Times New Roman"/>
          <w:color w:val="000000"/>
          <w:sz w:val="26"/>
          <w:szCs w:val="26"/>
        </w:rPr>
        <w:br/>
      </w:r>
      <w:r w:rsidRPr="00130E0A">
        <w:rPr>
          <w:rFonts w:eastAsia="Times New Roman" w:cs="Times New Roman"/>
          <w:b/>
          <w:bCs/>
          <w:color w:val="000000"/>
          <w:sz w:val="26"/>
          <w:szCs w:val="26"/>
        </w:rPr>
        <w:t> </w:t>
      </w:r>
      <w:r w:rsidR="00BB199A" w:rsidRPr="00130E0A">
        <w:rPr>
          <w:rFonts w:eastAsia="Times New Roman" w:cs="Times New Roman"/>
          <w:b/>
          <w:bCs/>
          <w:color w:val="000000"/>
          <w:sz w:val="26"/>
          <w:szCs w:val="26"/>
        </w:rPr>
        <w:tab/>
      </w:r>
      <w:r w:rsidRPr="00130E0A">
        <w:rPr>
          <w:rFonts w:eastAsia="Times New Roman" w:cs="Times New Roman"/>
          <w:b/>
          <w:bCs/>
          <w:color w:val="000000"/>
          <w:sz w:val="26"/>
          <w:szCs w:val="26"/>
        </w:rPr>
        <w:t>Điều 23</w:t>
      </w:r>
      <w:r w:rsidRPr="00130E0A">
        <w:rPr>
          <w:rFonts w:eastAsia="Times New Roman" w:cs="Times New Roman"/>
          <w:color w:val="000000"/>
          <w:sz w:val="26"/>
          <w:szCs w:val="26"/>
        </w:rPr>
        <w:t>: </w:t>
      </w:r>
      <w:r w:rsidRPr="00130E0A">
        <w:rPr>
          <w:rFonts w:eastAsia="Times New Roman" w:cs="Times New Roman"/>
          <w:b/>
          <w:bCs/>
          <w:iCs/>
          <w:color w:val="000000"/>
          <w:sz w:val="26"/>
          <w:szCs w:val="26"/>
        </w:rPr>
        <w:t>Soạn thảo văn bản:</w:t>
      </w:r>
    </w:p>
    <w:p w:rsidR="00BB199A" w:rsidRPr="00130E0A" w:rsidRDefault="00BB199A" w:rsidP="003216B5">
      <w:pPr>
        <w:spacing w:line="240" w:lineRule="auto"/>
        <w:ind w:firstLine="720"/>
        <w:jc w:val="both"/>
        <w:rPr>
          <w:rFonts w:eastAsia="Times New Roman" w:cs="Times New Roman"/>
          <w:color w:val="000000"/>
          <w:sz w:val="26"/>
          <w:szCs w:val="26"/>
        </w:rPr>
      </w:pPr>
      <w:r w:rsidRPr="00130E0A">
        <w:rPr>
          <w:rFonts w:eastAsia="Times New Roman" w:cs="Times New Roman"/>
          <w:color w:val="000000"/>
          <w:sz w:val="26"/>
          <w:szCs w:val="26"/>
        </w:rPr>
        <w:t xml:space="preserve">- </w:t>
      </w:r>
      <w:r w:rsidR="00E72CCF" w:rsidRPr="00130E0A">
        <w:rPr>
          <w:rFonts w:eastAsia="Times New Roman" w:cs="Times New Roman"/>
          <w:color w:val="000000"/>
          <w:sz w:val="26"/>
          <w:szCs w:val="26"/>
        </w:rPr>
        <w:t xml:space="preserve">Hồ sơ, văn </w:t>
      </w:r>
      <w:r w:rsidRPr="00130E0A">
        <w:rPr>
          <w:rFonts w:eastAsia="Times New Roman" w:cs="Times New Roman"/>
          <w:color w:val="000000"/>
          <w:sz w:val="26"/>
          <w:szCs w:val="26"/>
        </w:rPr>
        <w:t>bản của nhà trường gồm các loại: Quyết định, Kế hoạch, Tờ trình, Báo cáo</w:t>
      </w:r>
      <w:r w:rsidR="007625AD" w:rsidRPr="00130E0A">
        <w:rPr>
          <w:rFonts w:eastAsia="Times New Roman" w:cs="Times New Roman"/>
          <w:color w:val="000000"/>
          <w:sz w:val="26"/>
          <w:szCs w:val="26"/>
        </w:rPr>
        <w:t>, Công văn</w:t>
      </w:r>
      <w:r w:rsidRPr="00130E0A">
        <w:rPr>
          <w:rFonts w:eastAsia="Times New Roman" w:cs="Times New Roman"/>
          <w:color w:val="000000"/>
          <w:sz w:val="26"/>
          <w:szCs w:val="26"/>
        </w:rPr>
        <w:t xml:space="preserve"> và c</w:t>
      </w:r>
      <w:r w:rsidR="00E72CCF" w:rsidRPr="00130E0A">
        <w:rPr>
          <w:rFonts w:eastAsia="Times New Roman" w:cs="Times New Roman"/>
          <w:color w:val="000000"/>
          <w:sz w:val="26"/>
          <w:szCs w:val="26"/>
        </w:rPr>
        <w:t>ác tài liệu cần thiết khác.</w:t>
      </w:r>
    </w:p>
    <w:p w:rsidR="00BB199A" w:rsidRPr="00130E0A" w:rsidRDefault="00BB199A" w:rsidP="003216B5">
      <w:pPr>
        <w:spacing w:line="240" w:lineRule="auto"/>
        <w:ind w:firstLine="720"/>
        <w:jc w:val="both"/>
        <w:rPr>
          <w:rFonts w:eastAsia="Times New Roman" w:cs="Times New Roman"/>
          <w:color w:val="000000"/>
          <w:sz w:val="26"/>
          <w:szCs w:val="26"/>
        </w:rPr>
      </w:pPr>
      <w:r w:rsidRPr="00130E0A">
        <w:rPr>
          <w:rFonts w:eastAsia="Times New Roman" w:cs="Times New Roman"/>
          <w:color w:val="000000"/>
          <w:sz w:val="26"/>
          <w:szCs w:val="26"/>
        </w:rPr>
        <w:t xml:space="preserve">- </w:t>
      </w:r>
      <w:r w:rsidR="00E72CCF" w:rsidRPr="00130E0A">
        <w:rPr>
          <w:rFonts w:eastAsia="Times New Roman" w:cs="Times New Roman"/>
          <w:color w:val="000000"/>
          <w:sz w:val="26"/>
          <w:szCs w:val="26"/>
        </w:rPr>
        <w:t xml:space="preserve">Nội dung, thể thức văn bản phải tuân </w:t>
      </w:r>
      <w:r w:rsidR="007625AD" w:rsidRPr="00130E0A">
        <w:rPr>
          <w:rFonts w:eastAsia="Times New Roman" w:cs="Times New Roman"/>
          <w:color w:val="000000"/>
          <w:sz w:val="26"/>
          <w:szCs w:val="26"/>
        </w:rPr>
        <w:t xml:space="preserve">thủ </w:t>
      </w:r>
      <w:r w:rsidR="00E72CCF" w:rsidRPr="00130E0A">
        <w:rPr>
          <w:rFonts w:eastAsia="Times New Roman" w:cs="Times New Roman"/>
          <w:color w:val="000000"/>
          <w:sz w:val="26"/>
          <w:szCs w:val="26"/>
        </w:rPr>
        <w:t>theo quy định hiện hành.</w:t>
      </w:r>
    </w:p>
    <w:p w:rsidR="005265D2" w:rsidRPr="00130E0A" w:rsidRDefault="00E72CCF" w:rsidP="003216B5">
      <w:pPr>
        <w:spacing w:line="240" w:lineRule="auto"/>
        <w:ind w:firstLine="720"/>
        <w:jc w:val="both"/>
        <w:rPr>
          <w:rFonts w:eastAsia="Times New Roman" w:cs="Times New Roman"/>
          <w:b/>
          <w:bCs/>
          <w:iCs/>
          <w:color w:val="000000"/>
          <w:sz w:val="26"/>
          <w:szCs w:val="26"/>
        </w:rPr>
      </w:pPr>
      <w:r w:rsidRPr="00130E0A">
        <w:rPr>
          <w:rFonts w:eastAsia="Times New Roman" w:cs="Times New Roman"/>
          <w:b/>
          <w:bCs/>
          <w:color w:val="000000"/>
          <w:sz w:val="26"/>
          <w:szCs w:val="26"/>
        </w:rPr>
        <w:t>Điều 24:</w:t>
      </w:r>
      <w:r w:rsidRPr="00130E0A">
        <w:rPr>
          <w:rFonts w:eastAsia="Times New Roman" w:cs="Times New Roman"/>
          <w:color w:val="000000"/>
          <w:sz w:val="26"/>
          <w:szCs w:val="26"/>
        </w:rPr>
        <w:t> </w:t>
      </w:r>
      <w:r w:rsidRPr="00130E0A">
        <w:rPr>
          <w:rFonts w:eastAsia="Times New Roman" w:cs="Times New Roman"/>
          <w:b/>
          <w:bCs/>
          <w:iCs/>
          <w:color w:val="000000"/>
          <w:sz w:val="26"/>
          <w:szCs w:val="26"/>
        </w:rPr>
        <w:t>Thẩm quyền kí các loại văn bản:</w:t>
      </w:r>
    </w:p>
    <w:p w:rsidR="005265D2" w:rsidRPr="00130E0A" w:rsidRDefault="00E72CCF" w:rsidP="003216B5">
      <w:pPr>
        <w:spacing w:line="240" w:lineRule="auto"/>
        <w:ind w:firstLine="720"/>
        <w:jc w:val="both"/>
        <w:rPr>
          <w:rFonts w:eastAsia="Times New Roman" w:cs="Times New Roman"/>
          <w:color w:val="000000"/>
          <w:sz w:val="26"/>
          <w:szCs w:val="26"/>
        </w:rPr>
      </w:pPr>
      <w:r w:rsidRPr="00130E0A">
        <w:rPr>
          <w:rFonts w:eastAsia="Times New Roman" w:cs="Times New Roman"/>
          <w:color w:val="000000"/>
          <w:sz w:val="26"/>
          <w:szCs w:val="26"/>
        </w:rPr>
        <w:t>- Tất cả các loại văn bản của nhà trường do hiệu trưởng kí.</w:t>
      </w:r>
    </w:p>
    <w:p w:rsidR="00526AFA" w:rsidRPr="00130E0A" w:rsidRDefault="00E72CCF" w:rsidP="003216B5">
      <w:pPr>
        <w:spacing w:line="240" w:lineRule="auto"/>
        <w:ind w:firstLine="720"/>
        <w:jc w:val="both"/>
        <w:rPr>
          <w:rFonts w:eastAsia="Times New Roman" w:cs="Times New Roman"/>
          <w:color w:val="000000"/>
          <w:sz w:val="26"/>
          <w:szCs w:val="26"/>
        </w:rPr>
      </w:pPr>
      <w:r w:rsidRPr="00130E0A">
        <w:rPr>
          <w:rFonts w:eastAsia="Times New Roman" w:cs="Times New Roman"/>
          <w:color w:val="000000"/>
          <w:sz w:val="26"/>
          <w:szCs w:val="26"/>
        </w:rPr>
        <w:t>- Phó hiệu trưởng kí thay hiệu trưởng những văn bản thuộc lĩnh vực được phân công và những vấn đề được hiệu trưởng uỷ quyền.</w:t>
      </w:r>
    </w:p>
    <w:p w:rsidR="005265D2" w:rsidRPr="00130E0A" w:rsidRDefault="00E72CCF" w:rsidP="003216B5">
      <w:pPr>
        <w:spacing w:line="240" w:lineRule="auto"/>
        <w:ind w:firstLine="720"/>
        <w:jc w:val="both"/>
        <w:rPr>
          <w:rFonts w:eastAsia="Times New Roman" w:cs="Times New Roman"/>
          <w:b/>
          <w:bCs/>
          <w:iCs/>
          <w:color w:val="000000"/>
          <w:sz w:val="26"/>
          <w:szCs w:val="26"/>
        </w:rPr>
      </w:pPr>
      <w:r w:rsidRPr="00130E0A">
        <w:rPr>
          <w:rFonts w:eastAsia="Times New Roman" w:cs="Times New Roman"/>
          <w:b/>
          <w:bCs/>
          <w:color w:val="000000"/>
          <w:sz w:val="26"/>
          <w:szCs w:val="26"/>
        </w:rPr>
        <w:t>Điều 25</w:t>
      </w:r>
      <w:r w:rsidRPr="00130E0A">
        <w:rPr>
          <w:rFonts w:eastAsia="Times New Roman" w:cs="Times New Roman"/>
          <w:color w:val="000000"/>
          <w:sz w:val="26"/>
          <w:szCs w:val="26"/>
        </w:rPr>
        <w:t>: </w:t>
      </w:r>
      <w:r w:rsidRPr="00130E0A">
        <w:rPr>
          <w:rFonts w:eastAsia="Times New Roman" w:cs="Times New Roman"/>
          <w:b/>
          <w:bCs/>
          <w:iCs/>
          <w:color w:val="000000"/>
          <w:sz w:val="26"/>
          <w:szCs w:val="26"/>
        </w:rPr>
        <w:t>Phát hành và công bố văn bản:</w:t>
      </w:r>
    </w:p>
    <w:p w:rsidR="005265D2" w:rsidRPr="00130E0A" w:rsidRDefault="00E72CCF" w:rsidP="003216B5">
      <w:pPr>
        <w:spacing w:line="240" w:lineRule="auto"/>
        <w:ind w:firstLine="720"/>
        <w:jc w:val="both"/>
        <w:rPr>
          <w:rFonts w:eastAsia="Times New Roman" w:cs="Times New Roman"/>
          <w:color w:val="000000"/>
          <w:sz w:val="26"/>
          <w:szCs w:val="26"/>
        </w:rPr>
      </w:pPr>
      <w:r w:rsidRPr="00130E0A">
        <w:rPr>
          <w:rFonts w:eastAsia="Times New Roman" w:cs="Times New Roman"/>
          <w:color w:val="000000"/>
          <w:sz w:val="26"/>
          <w:szCs w:val="26"/>
        </w:rPr>
        <w:t>- Văn bản của hiệu trưởng và các văn bản chỉ đạo của cấp trên được hiệu trưởng triển khai đúng đối t</w:t>
      </w:r>
      <w:r w:rsidR="005265D2" w:rsidRPr="00130E0A">
        <w:rPr>
          <w:rFonts w:eastAsia="Times New Roman" w:cs="Times New Roman"/>
          <w:color w:val="000000"/>
          <w:sz w:val="26"/>
          <w:szCs w:val="26"/>
        </w:rPr>
        <w:t>ượng, đúng địa chỉ không quá một</w:t>
      </w:r>
      <w:r w:rsidRPr="00130E0A">
        <w:rPr>
          <w:rFonts w:eastAsia="Times New Roman" w:cs="Times New Roman"/>
          <w:color w:val="000000"/>
          <w:sz w:val="26"/>
          <w:szCs w:val="26"/>
        </w:rPr>
        <w:t xml:space="preserve"> ngày, kể từ ngày hiệu trưởng kí hoặc nhận được</w:t>
      </w:r>
      <w:r w:rsidR="005265D2" w:rsidRPr="00130E0A">
        <w:rPr>
          <w:rFonts w:eastAsia="Times New Roman" w:cs="Times New Roman"/>
          <w:color w:val="000000"/>
          <w:sz w:val="26"/>
          <w:szCs w:val="26"/>
        </w:rPr>
        <w:t xml:space="preserve"> văn bản</w:t>
      </w:r>
      <w:r w:rsidRPr="00130E0A">
        <w:rPr>
          <w:rFonts w:eastAsia="Times New Roman" w:cs="Times New Roman"/>
          <w:color w:val="000000"/>
          <w:sz w:val="26"/>
          <w:szCs w:val="26"/>
        </w:rPr>
        <w:t>.</w:t>
      </w:r>
    </w:p>
    <w:p w:rsidR="005265D2" w:rsidRPr="00130E0A" w:rsidRDefault="00E72CCF" w:rsidP="003216B5">
      <w:pPr>
        <w:spacing w:line="240" w:lineRule="auto"/>
        <w:ind w:firstLine="720"/>
        <w:jc w:val="both"/>
        <w:rPr>
          <w:rFonts w:eastAsia="Times New Roman" w:cs="Times New Roman"/>
          <w:color w:val="000000"/>
          <w:sz w:val="26"/>
          <w:szCs w:val="26"/>
        </w:rPr>
      </w:pPr>
      <w:r w:rsidRPr="00130E0A">
        <w:rPr>
          <w:rFonts w:eastAsia="Times New Roman" w:cs="Times New Roman"/>
          <w:color w:val="000000"/>
          <w:sz w:val="26"/>
          <w:szCs w:val="26"/>
        </w:rPr>
        <w:t>- Văn bản được ban hành phải được lưu trữ khoa học, cập nhật kịp thời.</w:t>
      </w:r>
    </w:p>
    <w:p w:rsidR="005265D2" w:rsidRPr="00130E0A" w:rsidRDefault="00E72CCF" w:rsidP="003216B5">
      <w:pPr>
        <w:spacing w:line="240" w:lineRule="auto"/>
        <w:ind w:firstLine="720"/>
        <w:jc w:val="both"/>
        <w:rPr>
          <w:rFonts w:eastAsia="Times New Roman" w:cs="Times New Roman"/>
          <w:iCs/>
          <w:color w:val="000000"/>
          <w:sz w:val="26"/>
          <w:szCs w:val="26"/>
        </w:rPr>
      </w:pPr>
      <w:r w:rsidRPr="00130E0A">
        <w:rPr>
          <w:rFonts w:eastAsia="Times New Roman" w:cs="Times New Roman"/>
          <w:b/>
          <w:bCs/>
          <w:color w:val="000000"/>
          <w:sz w:val="26"/>
          <w:szCs w:val="26"/>
        </w:rPr>
        <w:t>Điều 26</w:t>
      </w:r>
      <w:r w:rsidRPr="00130E0A">
        <w:rPr>
          <w:rFonts w:eastAsia="Times New Roman" w:cs="Times New Roman"/>
          <w:iCs/>
          <w:color w:val="000000"/>
          <w:sz w:val="26"/>
          <w:szCs w:val="26"/>
        </w:rPr>
        <w:t>: </w:t>
      </w:r>
      <w:r w:rsidRPr="00130E0A">
        <w:rPr>
          <w:rFonts w:eastAsia="Times New Roman" w:cs="Times New Roman"/>
          <w:b/>
          <w:bCs/>
          <w:iCs/>
          <w:color w:val="000000"/>
          <w:sz w:val="26"/>
          <w:szCs w:val="26"/>
        </w:rPr>
        <w:t>Kiểm tra thi hành văn bản</w:t>
      </w:r>
      <w:r w:rsidRPr="00130E0A">
        <w:rPr>
          <w:rFonts w:eastAsia="Times New Roman" w:cs="Times New Roman"/>
          <w:iCs/>
          <w:color w:val="000000"/>
          <w:sz w:val="26"/>
          <w:szCs w:val="26"/>
        </w:rPr>
        <w:t>:</w:t>
      </w:r>
    </w:p>
    <w:p w:rsidR="005265D2" w:rsidRPr="00130E0A" w:rsidRDefault="00E72CCF" w:rsidP="003216B5">
      <w:pPr>
        <w:spacing w:line="240" w:lineRule="auto"/>
        <w:ind w:left="720"/>
        <w:jc w:val="both"/>
        <w:rPr>
          <w:rFonts w:eastAsia="Times New Roman" w:cs="Times New Roman"/>
          <w:color w:val="000000"/>
          <w:sz w:val="26"/>
          <w:szCs w:val="26"/>
        </w:rPr>
      </w:pPr>
      <w:r w:rsidRPr="00130E0A">
        <w:rPr>
          <w:rFonts w:eastAsia="Times New Roman" w:cs="Times New Roman"/>
          <w:color w:val="000000"/>
          <w:sz w:val="26"/>
          <w:szCs w:val="26"/>
        </w:rPr>
        <w:t>- Hiệu trưởng có trách nhiệm kiểm tra việc thực hiện văn bản trong toàn trường.</w:t>
      </w:r>
      <w:r w:rsidRPr="00130E0A">
        <w:rPr>
          <w:rFonts w:eastAsia="Times New Roman" w:cs="Times New Roman"/>
          <w:color w:val="000000"/>
          <w:sz w:val="26"/>
          <w:szCs w:val="26"/>
        </w:rPr>
        <w:br/>
        <w:t>- Các tổ trưởng có trách nhiệm kiểm tra việc thực hiện văn bản của tổ viên.</w:t>
      </w:r>
    </w:p>
    <w:p w:rsidR="005265D2" w:rsidRPr="00130E0A" w:rsidRDefault="007625AD" w:rsidP="003216B5">
      <w:pPr>
        <w:spacing w:line="240" w:lineRule="auto"/>
        <w:ind w:firstLine="720"/>
        <w:jc w:val="both"/>
        <w:rPr>
          <w:rFonts w:eastAsia="Times New Roman" w:cs="Times New Roman"/>
          <w:color w:val="000000"/>
          <w:sz w:val="26"/>
          <w:szCs w:val="26"/>
        </w:rPr>
      </w:pPr>
      <w:r w:rsidRPr="00130E0A">
        <w:rPr>
          <w:rFonts w:eastAsia="Times New Roman" w:cs="Times New Roman"/>
          <w:color w:val="000000"/>
          <w:sz w:val="26"/>
          <w:szCs w:val="26"/>
        </w:rPr>
        <w:t>- Các </w:t>
      </w:r>
      <w:r w:rsidR="00E72CCF" w:rsidRPr="00130E0A">
        <w:rPr>
          <w:rFonts w:eastAsia="Times New Roman" w:cs="Times New Roman"/>
          <w:color w:val="000000"/>
          <w:sz w:val="26"/>
          <w:szCs w:val="26"/>
        </w:rPr>
        <w:t>văn bản cấp trên phải được hiệu trưởng triển khai kịp thời trong các buổi họp hội đồng sư phạm</w:t>
      </w:r>
      <w:r w:rsidRPr="00130E0A">
        <w:rPr>
          <w:rFonts w:eastAsia="Times New Roman" w:cs="Times New Roman"/>
          <w:color w:val="000000"/>
          <w:sz w:val="26"/>
          <w:szCs w:val="26"/>
        </w:rPr>
        <w:t xml:space="preserve"> hoặc trực tiếp trên Cổng TTĐT của nhà trường</w:t>
      </w:r>
      <w:r w:rsidR="00E72CCF" w:rsidRPr="00130E0A">
        <w:rPr>
          <w:rFonts w:eastAsia="Times New Roman" w:cs="Times New Roman"/>
          <w:color w:val="000000"/>
          <w:sz w:val="26"/>
          <w:szCs w:val="26"/>
        </w:rPr>
        <w:t>.</w:t>
      </w:r>
    </w:p>
    <w:p w:rsidR="005265D2" w:rsidRPr="00130E0A" w:rsidRDefault="005265D2" w:rsidP="003216B5">
      <w:pPr>
        <w:spacing w:line="240" w:lineRule="auto"/>
        <w:ind w:firstLine="720"/>
        <w:jc w:val="center"/>
        <w:rPr>
          <w:rFonts w:eastAsia="Times New Roman" w:cs="Times New Roman"/>
          <w:b/>
          <w:color w:val="000000"/>
          <w:sz w:val="26"/>
          <w:szCs w:val="26"/>
        </w:rPr>
      </w:pPr>
      <w:r w:rsidRPr="00130E0A">
        <w:rPr>
          <w:rFonts w:eastAsia="Times New Roman" w:cs="Times New Roman"/>
          <w:color w:val="000000"/>
          <w:sz w:val="26"/>
          <w:szCs w:val="26"/>
        </w:rPr>
        <w:br/>
        <w:t> </w:t>
      </w:r>
      <w:r w:rsidR="00E72CCF" w:rsidRPr="00130E0A">
        <w:rPr>
          <w:rFonts w:eastAsia="Times New Roman" w:cs="Times New Roman"/>
          <w:b/>
          <w:color w:val="000000"/>
          <w:sz w:val="26"/>
          <w:szCs w:val="26"/>
        </w:rPr>
        <w:t>CHƯƠNG V: CHẾ ĐỘ HỘI HỌP- THÔNG TIN BÁO CÁO.</w:t>
      </w:r>
    </w:p>
    <w:p w:rsidR="005265D2" w:rsidRPr="00130E0A" w:rsidRDefault="00E72CCF" w:rsidP="003216B5">
      <w:pPr>
        <w:spacing w:line="240" w:lineRule="auto"/>
        <w:ind w:left="720"/>
        <w:jc w:val="both"/>
        <w:rPr>
          <w:rFonts w:eastAsia="Times New Roman" w:cs="Times New Roman"/>
          <w:b/>
          <w:bCs/>
          <w:iCs/>
          <w:color w:val="000000"/>
          <w:sz w:val="26"/>
          <w:szCs w:val="26"/>
        </w:rPr>
      </w:pPr>
      <w:r w:rsidRPr="00130E0A">
        <w:rPr>
          <w:rFonts w:eastAsia="Times New Roman" w:cs="Times New Roman"/>
          <w:color w:val="000000"/>
          <w:sz w:val="26"/>
          <w:szCs w:val="26"/>
        </w:rPr>
        <w:br/>
      </w:r>
      <w:r w:rsidRPr="00130E0A">
        <w:rPr>
          <w:rFonts w:eastAsia="Times New Roman" w:cs="Times New Roman"/>
          <w:b/>
          <w:bCs/>
          <w:color w:val="000000"/>
          <w:sz w:val="26"/>
          <w:szCs w:val="26"/>
        </w:rPr>
        <w:t>Điều 27</w:t>
      </w:r>
      <w:r w:rsidR="00D4365A" w:rsidRPr="00130E0A">
        <w:rPr>
          <w:rFonts w:eastAsia="Times New Roman" w:cs="Times New Roman"/>
          <w:color w:val="000000"/>
          <w:sz w:val="26"/>
          <w:szCs w:val="26"/>
        </w:rPr>
        <w:t xml:space="preserve">. </w:t>
      </w:r>
      <w:r w:rsidRPr="00130E0A">
        <w:rPr>
          <w:rFonts w:eastAsia="Times New Roman" w:cs="Times New Roman"/>
          <w:b/>
          <w:bCs/>
          <w:iCs/>
          <w:color w:val="000000"/>
          <w:sz w:val="26"/>
          <w:szCs w:val="26"/>
        </w:rPr>
        <w:t>Tổ chức họp toàn thể CB, GV, NV nhà trường.</w:t>
      </w:r>
    </w:p>
    <w:p w:rsidR="005265D2" w:rsidRPr="00130E0A" w:rsidRDefault="005265D2" w:rsidP="003216B5">
      <w:pPr>
        <w:spacing w:line="240" w:lineRule="auto"/>
        <w:ind w:firstLine="720"/>
        <w:jc w:val="both"/>
        <w:rPr>
          <w:rFonts w:eastAsia="Times New Roman" w:cs="Times New Roman"/>
          <w:color w:val="000000"/>
          <w:sz w:val="26"/>
          <w:szCs w:val="26"/>
        </w:rPr>
      </w:pPr>
      <w:r w:rsidRPr="00130E0A">
        <w:rPr>
          <w:rFonts w:eastAsia="Times New Roman" w:cs="Times New Roman"/>
          <w:color w:val="000000"/>
          <w:sz w:val="26"/>
          <w:szCs w:val="26"/>
        </w:rPr>
        <w:t>1.</w:t>
      </w:r>
      <w:r w:rsidR="00E72CCF" w:rsidRPr="00130E0A">
        <w:rPr>
          <w:rFonts w:eastAsia="Times New Roman" w:cs="Times New Roman"/>
          <w:color w:val="000000"/>
          <w:sz w:val="26"/>
          <w:szCs w:val="26"/>
        </w:rPr>
        <w:t xml:space="preserve"> Chuẩn bị và triệu tập họp:</w:t>
      </w:r>
    </w:p>
    <w:p w:rsidR="005265D2" w:rsidRPr="00130E0A" w:rsidRDefault="00E72CCF" w:rsidP="003216B5">
      <w:pPr>
        <w:spacing w:line="240" w:lineRule="auto"/>
        <w:ind w:firstLine="720"/>
        <w:jc w:val="both"/>
        <w:rPr>
          <w:rFonts w:eastAsia="Times New Roman" w:cs="Times New Roman"/>
          <w:color w:val="000000"/>
          <w:sz w:val="26"/>
          <w:szCs w:val="26"/>
        </w:rPr>
      </w:pPr>
      <w:r w:rsidRPr="00130E0A">
        <w:rPr>
          <w:rFonts w:eastAsia="Times New Roman" w:cs="Times New Roman"/>
          <w:color w:val="000000"/>
          <w:sz w:val="26"/>
          <w:szCs w:val="26"/>
        </w:rPr>
        <w:t>- HĐSP họp mỗi tháng ít nhất 1 lần, thời gian triệu tập do hiệu trưởng qui định. Hiệu trưởng chủ toạ phiên họp</w:t>
      </w:r>
      <w:r w:rsidR="005265D2" w:rsidRPr="00130E0A">
        <w:rPr>
          <w:rFonts w:eastAsia="Times New Roman" w:cs="Times New Roman"/>
          <w:color w:val="000000"/>
          <w:sz w:val="26"/>
          <w:szCs w:val="26"/>
        </w:rPr>
        <w:t>.</w:t>
      </w:r>
    </w:p>
    <w:p w:rsidR="005265D2" w:rsidRPr="00130E0A" w:rsidRDefault="00E72CCF" w:rsidP="003216B5">
      <w:pPr>
        <w:spacing w:line="240" w:lineRule="auto"/>
        <w:ind w:firstLine="720"/>
        <w:jc w:val="both"/>
        <w:rPr>
          <w:rFonts w:eastAsia="Times New Roman" w:cs="Times New Roman"/>
          <w:color w:val="000000"/>
          <w:sz w:val="26"/>
          <w:szCs w:val="26"/>
        </w:rPr>
      </w:pPr>
      <w:r w:rsidRPr="00130E0A">
        <w:rPr>
          <w:rFonts w:eastAsia="Times New Roman" w:cs="Times New Roman"/>
          <w:color w:val="000000"/>
          <w:sz w:val="26"/>
          <w:szCs w:val="26"/>
        </w:rPr>
        <w:t>- Các bộ phận chuyên môn, Đoàn Đội, Công đoàn</w:t>
      </w:r>
      <w:r w:rsidR="007625AD" w:rsidRPr="00130E0A">
        <w:rPr>
          <w:rFonts w:eastAsia="Times New Roman" w:cs="Times New Roman"/>
          <w:color w:val="000000"/>
          <w:sz w:val="26"/>
          <w:szCs w:val="26"/>
        </w:rPr>
        <w:t>,....</w:t>
      </w:r>
      <w:r w:rsidRPr="00130E0A">
        <w:rPr>
          <w:rFonts w:eastAsia="Times New Roman" w:cs="Times New Roman"/>
          <w:color w:val="000000"/>
          <w:sz w:val="26"/>
          <w:szCs w:val="26"/>
        </w:rPr>
        <w:t xml:space="preserve"> tổng hợp báo cáo trong cuộc họp</w:t>
      </w:r>
      <w:r w:rsidR="005265D2" w:rsidRPr="00130E0A">
        <w:rPr>
          <w:rFonts w:eastAsia="Times New Roman" w:cs="Times New Roman"/>
          <w:color w:val="000000"/>
          <w:sz w:val="26"/>
          <w:szCs w:val="26"/>
        </w:rPr>
        <w:t>.</w:t>
      </w:r>
    </w:p>
    <w:p w:rsidR="005265D2" w:rsidRPr="00130E0A" w:rsidRDefault="005265D2" w:rsidP="003216B5">
      <w:pPr>
        <w:spacing w:line="240" w:lineRule="auto"/>
        <w:ind w:firstLine="720"/>
        <w:jc w:val="both"/>
        <w:rPr>
          <w:rFonts w:eastAsia="Times New Roman" w:cs="Times New Roman"/>
          <w:color w:val="000000"/>
          <w:sz w:val="26"/>
          <w:szCs w:val="26"/>
        </w:rPr>
      </w:pPr>
      <w:r w:rsidRPr="00130E0A">
        <w:rPr>
          <w:rFonts w:eastAsia="Times New Roman" w:cs="Times New Roman"/>
          <w:color w:val="000000"/>
          <w:sz w:val="26"/>
          <w:szCs w:val="26"/>
        </w:rPr>
        <w:t xml:space="preserve">2. </w:t>
      </w:r>
      <w:r w:rsidR="00E72CCF" w:rsidRPr="00130E0A">
        <w:rPr>
          <w:rFonts w:eastAsia="Times New Roman" w:cs="Times New Roman"/>
          <w:color w:val="000000"/>
          <w:sz w:val="26"/>
          <w:szCs w:val="26"/>
        </w:rPr>
        <w:t>Thành phần:</w:t>
      </w:r>
    </w:p>
    <w:p w:rsidR="005265D2" w:rsidRPr="00130E0A" w:rsidRDefault="005265D2" w:rsidP="003216B5">
      <w:pPr>
        <w:spacing w:line="240" w:lineRule="auto"/>
        <w:ind w:firstLine="720"/>
        <w:jc w:val="both"/>
        <w:rPr>
          <w:rFonts w:eastAsia="Times New Roman" w:cs="Times New Roman"/>
          <w:color w:val="000000"/>
          <w:sz w:val="26"/>
          <w:szCs w:val="26"/>
        </w:rPr>
      </w:pPr>
      <w:r w:rsidRPr="00130E0A">
        <w:rPr>
          <w:rFonts w:eastAsia="Times New Roman" w:cs="Times New Roman"/>
          <w:color w:val="000000"/>
          <w:sz w:val="26"/>
          <w:szCs w:val="26"/>
        </w:rPr>
        <w:t xml:space="preserve">- </w:t>
      </w:r>
      <w:r w:rsidR="00E72CCF" w:rsidRPr="00130E0A">
        <w:rPr>
          <w:rFonts w:eastAsia="Times New Roman" w:cs="Times New Roman"/>
          <w:color w:val="000000"/>
          <w:sz w:val="26"/>
          <w:szCs w:val="26"/>
        </w:rPr>
        <w:t>Toàn thể cán bộ, giáo viên, nhân viên dự đầy đủ, nếu vắng mặt phải có sự đồng ý của hiệu trưởng. Phiên họp chỉ được tiến hành khi có mặt ít nhất 2/3 thành viên.</w:t>
      </w:r>
      <w:r w:rsidR="00E72CCF" w:rsidRPr="00130E0A">
        <w:rPr>
          <w:rFonts w:eastAsia="Times New Roman" w:cs="Times New Roman"/>
          <w:color w:val="000000"/>
          <w:sz w:val="26"/>
          <w:szCs w:val="26"/>
        </w:rPr>
        <w:br/>
        <w:t xml:space="preserve">      </w:t>
      </w:r>
      <w:r w:rsidRPr="00130E0A">
        <w:rPr>
          <w:rFonts w:eastAsia="Times New Roman" w:cs="Times New Roman"/>
          <w:color w:val="000000"/>
          <w:sz w:val="26"/>
          <w:szCs w:val="26"/>
        </w:rPr>
        <w:tab/>
        <w:t xml:space="preserve">- </w:t>
      </w:r>
      <w:r w:rsidR="00E72CCF" w:rsidRPr="00130E0A">
        <w:rPr>
          <w:rFonts w:eastAsia="Times New Roman" w:cs="Times New Roman"/>
          <w:color w:val="000000"/>
          <w:sz w:val="26"/>
          <w:szCs w:val="26"/>
        </w:rPr>
        <w:t>Cán bộ, giáo viên, nhân viên hợp đồng ngắn hạn</w:t>
      </w:r>
      <w:r w:rsidR="007625AD" w:rsidRPr="00130E0A">
        <w:rPr>
          <w:rFonts w:eastAsia="Times New Roman" w:cs="Times New Roman"/>
          <w:color w:val="000000"/>
          <w:sz w:val="26"/>
          <w:szCs w:val="26"/>
        </w:rPr>
        <w:t>, thính giảng</w:t>
      </w:r>
      <w:r w:rsidR="00E72CCF" w:rsidRPr="00130E0A">
        <w:rPr>
          <w:rFonts w:eastAsia="Times New Roman" w:cs="Times New Roman"/>
          <w:color w:val="000000"/>
          <w:sz w:val="26"/>
          <w:szCs w:val="26"/>
        </w:rPr>
        <w:t xml:space="preserve"> có quyền phát biểu ý kiến tại phiên họp nhưng không có quyền biểu quyết.</w:t>
      </w:r>
    </w:p>
    <w:p w:rsidR="005265D2" w:rsidRPr="00130E0A" w:rsidRDefault="005265D2" w:rsidP="003216B5">
      <w:pPr>
        <w:spacing w:line="240" w:lineRule="auto"/>
        <w:ind w:firstLine="720"/>
        <w:jc w:val="both"/>
        <w:rPr>
          <w:rFonts w:eastAsia="Times New Roman" w:cs="Times New Roman"/>
          <w:color w:val="000000"/>
          <w:sz w:val="26"/>
          <w:szCs w:val="26"/>
        </w:rPr>
      </w:pPr>
      <w:r w:rsidRPr="00130E0A">
        <w:rPr>
          <w:rFonts w:eastAsia="Times New Roman" w:cs="Times New Roman"/>
          <w:color w:val="000000"/>
          <w:sz w:val="26"/>
          <w:szCs w:val="26"/>
        </w:rPr>
        <w:t>3. Trình tự</w:t>
      </w:r>
      <w:r w:rsidR="00E72CCF" w:rsidRPr="00130E0A">
        <w:rPr>
          <w:rFonts w:eastAsia="Times New Roman" w:cs="Times New Roman"/>
          <w:color w:val="000000"/>
          <w:sz w:val="26"/>
          <w:szCs w:val="26"/>
        </w:rPr>
        <w:t>:</w:t>
      </w:r>
    </w:p>
    <w:p w:rsidR="005265D2" w:rsidRPr="00130E0A" w:rsidRDefault="005265D2" w:rsidP="003216B5">
      <w:pPr>
        <w:spacing w:line="240" w:lineRule="auto"/>
        <w:ind w:firstLine="720"/>
        <w:jc w:val="both"/>
        <w:rPr>
          <w:rFonts w:eastAsia="Times New Roman" w:cs="Times New Roman"/>
          <w:color w:val="000000"/>
          <w:sz w:val="26"/>
          <w:szCs w:val="26"/>
        </w:rPr>
      </w:pPr>
      <w:r w:rsidRPr="00130E0A">
        <w:rPr>
          <w:rFonts w:eastAsia="Times New Roman" w:cs="Times New Roman"/>
          <w:color w:val="000000"/>
          <w:sz w:val="26"/>
          <w:szCs w:val="26"/>
        </w:rPr>
        <w:t>-</w:t>
      </w:r>
      <w:r w:rsidR="00E72CCF" w:rsidRPr="00130E0A">
        <w:rPr>
          <w:rFonts w:eastAsia="Times New Roman" w:cs="Times New Roman"/>
          <w:color w:val="000000"/>
          <w:sz w:val="26"/>
          <w:szCs w:val="26"/>
        </w:rPr>
        <w:t xml:space="preserve"> Kiểm diện và thông qua nội dung họp.</w:t>
      </w:r>
    </w:p>
    <w:p w:rsidR="005265D2" w:rsidRPr="00130E0A" w:rsidRDefault="005265D2" w:rsidP="003216B5">
      <w:pPr>
        <w:spacing w:line="240" w:lineRule="auto"/>
        <w:ind w:firstLine="720"/>
        <w:jc w:val="both"/>
        <w:rPr>
          <w:rFonts w:eastAsia="Times New Roman" w:cs="Times New Roman"/>
          <w:color w:val="000000"/>
          <w:sz w:val="26"/>
          <w:szCs w:val="26"/>
        </w:rPr>
      </w:pPr>
      <w:r w:rsidRPr="00130E0A">
        <w:rPr>
          <w:rFonts w:eastAsia="Times New Roman" w:cs="Times New Roman"/>
          <w:color w:val="000000"/>
          <w:sz w:val="26"/>
          <w:szCs w:val="26"/>
        </w:rPr>
        <w:t xml:space="preserve">- </w:t>
      </w:r>
      <w:r w:rsidR="00E72CCF" w:rsidRPr="00130E0A">
        <w:rPr>
          <w:rFonts w:eastAsia="Times New Roman" w:cs="Times New Roman"/>
          <w:color w:val="000000"/>
          <w:sz w:val="26"/>
          <w:szCs w:val="26"/>
        </w:rPr>
        <w:t>Chủ toạ điều kiển phiên họp.</w:t>
      </w:r>
    </w:p>
    <w:p w:rsidR="005265D2" w:rsidRPr="00130E0A" w:rsidRDefault="005265D2" w:rsidP="003216B5">
      <w:pPr>
        <w:spacing w:line="240" w:lineRule="auto"/>
        <w:ind w:firstLine="720"/>
        <w:jc w:val="both"/>
        <w:rPr>
          <w:rFonts w:eastAsia="Times New Roman" w:cs="Times New Roman"/>
          <w:color w:val="000000"/>
          <w:sz w:val="26"/>
          <w:szCs w:val="26"/>
        </w:rPr>
      </w:pPr>
      <w:r w:rsidRPr="00130E0A">
        <w:rPr>
          <w:rFonts w:eastAsia="Times New Roman" w:cs="Times New Roman"/>
          <w:color w:val="000000"/>
          <w:sz w:val="26"/>
          <w:szCs w:val="26"/>
        </w:rPr>
        <w:t xml:space="preserve">- </w:t>
      </w:r>
      <w:r w:rsidR="00E72CCF" w:rsidRPr="00130E0A">
        <w:rPr>
          <w:rFonts w:eastAsia="Times New Roman" w:cs="Times New Roman"/>
          <w:color w:val="000000"/>
          <w:sz w:val="26"/>
          <w:szCs w:val="26"/>
        </w:rPr>
        <w:t>Các thành viên thảo luận</w:t>
      </w:r>
      <w:r w:rsidR="00D4365A" w:rsidRPr="00130E0A">
        <w:rPr>
          <w:rFonts w:eastAsia="Times New Roman" w:cs="Times New Roman"/>
          <w:color w:val="000000"/>
          <w:sz w:val="26"/>
          <w:szCs w:val="26"/>
        </w:rPr>
        <w:t>, giải</w:t>
      </w:r>
      <w:r w:rsidR="007625AD" w:rsidRPr="00130E0A">
        <w:rPr>
          <w:rFonts w:eastAsia="Times New Roman" w:cs="Times New Roman"/>
          <w:color w:val="000000"/>
          <w:sz w:val="26"/>
          <w:szCs w:val="26"/>
        </w:rPr>
        <w:t xml:space="preserve"> </w:t>
      </w:r>
      <w:r w:rsidR="00D4365A" w:rsidRPr="00130E0A">
        <w:rPr>
          <w:rFonts w:eastAsia="Times New Roman" w:cs="Times New Roman"/>
          <w:color w:val="000000"/>
          <w:sz w:val="26"/>
          <w:szCs w:val="26"/>
        </w:rPr>
        <w:t>trình, kết luận nội dung cuộc họp</w:t>
      </w:r>
      <w:r w:rsidR="00E72CCF" w:rsidRPr="00130E0A">
        <w:rPr>
          <w:rFonts w:eastAsia="Times New Roman" w:cs="Times New Roman"/>
          <w:color w:val="000000"/>
          <w:sz w:val="26"/>
          <w:szCs w:val="26"/>
        </w:rPr>
        <w:t>.</w:t>
      </w:r>
    </w:p>
    <w:p w:rsidR="00D4365A" w:rsidRPr="00130E0A" w:rsidRDefault="00D4365A" w:rsidP="003216B5">
      <w:pPr>
        <w:spacing w:line="240" w:lineRule="auto"/>
        <w:ind w:firstLine="720"/>
        <w:jc w:val="both"/>
        <w:rPr>
          <w:rFonts w:eastAsia="Times New Roman" w:cs="Times New Roman"/>
          <w:color w:val="000000"/>
          <w:sz w:val="26"/>
          <w:szCs w:val="26"/>
        </w:rPr>
      </w:pPr>
      <w:r w:rsidRPr="00130E0A">
        <w:rPr>
          <w:rFonts w:eastAsia="Times New Roman" w:cs="Times New Roman"/>
          <w:color w:val="000000"/>
          <w:sz w:val="26"/>
          <w:szCs w:val="26"/>
        </w:rPr>
        <w:t>-</w:t>
      </w:r>
      <w:r w:rsidR="00E72CCF" w:rsidRPr="00130E0A">
        <w:rPr>
          <w:rFonts w:eastAsia="Times New Roman" w:cs="Times New Roman"/>
          <w:color w:val="000000"/>
          <w:sz w:val="26"/>
          <w:szCs w:val="26"/>
        </w:rPr>
        <w:t xml:space="preserve"> Biên bản được ghi đầy đủ,chính xác. Thư kí hội đồng ghi biên bản.</w:t>
      </w:r>
    </w:p>
    <w:p w:rsidR="00D4365A" w:rsidRPr="00130E0A" w:rsidRDefault="00D4365A" w:rsidP="003216B5">
      <w:pPr>
        <w:spacing w:line="240" w:lineRule="auto"/>
        <w:ind w:firstLine="720"/>
        <w:jc w:val="both"/>
        <w:rPr>
          <w:rFonts w:eastAsia="Times New Roman" w:cs="Times New Roman"/>
          <w:b/>
          <w:bCs/>
          <w:iCs/>
          <w:color w:val="000000"/>
          <w:sz w:val="26"/>
          <w:szCs w:val="26"/>
        </w:rPr>
      </w:pPr>
      <w:r w:rsidRPr="00130E0A">
        <w:rPr>
          <w:rFonts w:eastAsia="Times New Roman" w:cs="Times New Roman"/>
          <w:b/>
          <w:bCs/>
          <w:color w:val="000000"/>
          <w:sz w:val="26"/>
          <w:szCs w:val="26"/>
        </w:rPr>
        <w:t>Điều 28.</w:t>
      </w:r>
      <w:r w:rsidR="00E72CCF" w:rsidRPr="00130E0A">
        <w:rPr>
          <w:rFonts w:eastAsia="Times New Roman" w:cs="Times New Roman"/>
          <w:b/>
          <w:bCs/>
          <w:color w:val="000000"/>
          <w:sz w:val="26"/>
          <w:szCs w:val="26"/>
        </w:rPr>
        <w:t> </w:t>
      </w:r>
      <w:r w:rsidR="00E72CCF" w:rsidRPr="00130E0A">
        <w:rPr>
          <w:rFonts w:eastAsia="Times New Roman" w:cs="Times New Roman"/>
          <w:b/>
          <w:bCs/>
          <w:iCs/>
          <w:color w:val="000000"/>
          <w:sz w:val="26"/>
          <w:szCs w:val="26"/>
        </w:rPr>
        <w:t xml:space="preserve">Họp </w:t>
      </w:r>
      <w:r w:rsidRPr="00130E0A">
        <w:rPr>
          <w:rFonts w:eastAsia="Times New Roman" w:cs="Times New Roman"/>
          <w:b/>
          <w:bCs/>
          <w:iCs/>
          <w:color w:val="000000"/>
          <w:sz w:val="26"/>
          <w:szCs w:val="26"/>
        </w:rPr>
        <w:t xml:space="preserve">Hội đồng trường, họp Ban </w:t>
      </w:r>
      <w:r w:rsidR="00E72CCF" w:rsidRPr="00130E0A">
        <w:rPr>
          <w:rFonts w:eastAsia="Times New Roman" w:cs="Times New Roman"/>
          <w:b/>
          <w:bCs/>
          <w:iCs/>
          <w:color w:val="000000"/>
          <w:sz w:val="26"/>
          <w:szCs w:val="26"/>
        </w:rPr>
        <w:t>lãnh đạo</w:t>
      </w:r>
      <w:r w:rsidRPr="00130E0A">
        <w:rPr>
          <w:rFonts w:eastAsia="Times New Roman" w:cs="Times New Roman"/>
          <w:b/>
          <w:bCs/>
          <w:iCs/>
          <w:color w:val="000000"/>
          <w:sz w:val="26"/>
          <w:szCs w:val="26"/>
        </w:rPr>
        <w:t>, giao ban</w:t>
      </w:r>
      <w:r w:rsidR="00E72CCF" w:rsidRPr="00130E0A">
        <w:rPr>
          <w:rFonts w:eastAsia="Times New Roman" w:cs="Times New Roman"/>
          <w:b/>
          <w:bCs/>
          <w:iCs/>
          <w:color w:val="000000"/>
          <w:sz w:val="26"/>
          <w:szCs w:val="26"/>
        </w:rPr>
        <w:t>:</w:t>
      </w:r>
    </w:p>
    <w:p w:rsidR="00D4365A" w:rsidRPr="00130E0A" w:rsidRDefault="00D4365A" w:rsidP="003216B5">
      <w:pPr>
        <w:spacing w:line="240" w:lineRule="auto"/>
        <w:ind w:firstLine="720"/>
        <w:jc w:val="both"/>
        <w:rPr>
          <w:rFonts w:eastAsia="Times New Roman" w:cs="Times New Roman"/>
          <w:color w:val="000000"/>
          <w:sz w:val="26"/>
          <w:szCs w:val="26"/>
        </w:rPr>
      </w:pPr>
      <w:r w:rsidRPr="00130E0A">
        <w:rPr>
          <w:rFonts w:eastAsia="Times New Roman" w:cs="Times New Roman"/>
          <w:color w:val="000000"/>
          <w:sz w:val="26"/>
          <w:szCs w:val="26"/>
        </w:rPr>
        <w:t>1. Hội đồng trường tổ chức họp mỗi quý 1 lần.</w:t>
      </w:r>
    </w:p>
    <w:p w:rsidR="00D4365A" w:rsidRPr="00130E0A" w:rsidRDefault="00D4365A" w:rsidP="003216B5">
      <w:pPr>
        <w:spacing w:line="240" w:lineRule="auto"/>
        <w:ind w:firstLine="720"/>
        <w:jc w:val="both"/>
        <w:rPr>
          <w:rFonts w:eastAsia="Times New Roman" w:cs="Times New Roman"/>
          <w:color w:val="000000"/>
          <w:sz w:val="26"/>
          <w:szCs w:val="26"/>
        </w:rPr>
      </w:pPr>
      <w:r w:rsidRPr="00130E0A">
        <w:rPr>
          <w:rFonts w:eastAsia="Times New Roman" w:cs="Times New Roman"/>
          <w:color w:val="000000"/>
          <w:sz w:val="26"/>
          <w:szCs w:val="26"/>
        </w:rPr>
        <w:lastRenderedPageBreak/>
        <w:t>2.</w:t>
      </w:r>
      <w:r w:rsidR="007625AD" w:rsidRPr="00130E0A">
        <w:rPr>
          <w:rFonts w:eastAsia="Times New Roman" w:cs="Times New Roman"/>
          <w:color w:val="000000"/>
          <w:sz w:val="26"/>
          <w:szCs w:val="26"/>
        </w:rPr>
        <w:t xml:space="preserve"> </w:t>
      </w:r>
      <w:r w:rsidRPr="00130E0A">
        <w:rPr>
          <w:rFonts w:eastAsia="Times New Roman" w:cs="Times New Roman"/>
          <w:color w:val="000000"/>
          <w:sz w:val="26"/>
          <w:szCs w:val="26"/>
        </w:rPr>
        <w:t>Ban Lãnh đạo</w:t>
      </w:r>
      <w:r w:rsidR="00E72CCF" w:rsidRPr="00130E0A">
        <w:rPr>
          <w:rFonts w:eastAsia="Times New Roman" w:cs="Times New Roman"/>
          <w:color w:val="000000"/>
          <w:sz w:val="26"/>
          <w:szCs w:val="26"/>
        </w:rPr>
        <w:t xml:space="preserve"> thường xuyên hội ý, đảm bảo sự lãnh đạo công việc của nhà trường </w:t>
      </w:r>
      <w:r w:rsidRPr="00130E0A">
        <w:rPr>
          <w:rFonts w:eastAsia="Times New Roman" w:cs="Times New Roman"/>
          <w:color w:val="000000"/>
          <w:sz w:val="26"/>
          <w:szCs w:val="26"/>
        </w:rPr>
        <w:t xml:space="preserve">thật </w:t>
      </w:r>
      <w:r w:rsidR="00E72CCF" w:rsidRPr="00130E0A">
        <w:rPr>
          <w:rFonts w:eastAsia="Times New Roman" w:cs="Times New Roman"/>
          <w:color w:val="000000"/>
          <w:sz w:val="26"/>
          <w:szCs w:val="26"/>
        </w:rPr>
        <w:t>sát sao.</w:t>
      </w:r>
      <w:r w:rsidR="007625AD" w:rsidRPr="00130E0A">
        <w:rPr>
          <w:rFonts w:eastAsia="Times New Roman" w:cs="Times New Roman"/>
          <w:color w:val="000000"/>
          <w:sz w:val="26"/>
          <w:szCs w:val="26"/>
        </w:rPr>
        <w:t xml:space="preserve"> </w:t>
      </w:r>
    </w:p>
    <w:p w:rsidR="00D4365A" w:rsidRPr="00130E0A" w:rsidRDefault="00D4365A" w:rsidP="003216B5">
      <w:pPr>
        <w:spacing w:line="240" w:lineRule="auto"/>
        <w:ind w:firstLine="720"/>
        <w:jc w:val="both"/>
        <w:rPr>
          <w:rFonts w:eastAsia="Times New Roman" w:cs="Times New Roman"/>
          <w:color w:val="000000"/>
          <w:sz w:val="26"/>
          <w:szCs w:val="26"/>
        </w:rPr>
      </w:pPr>
      <w:r w:rsidRPr="00130E0A">
        <w:rPr>
          <w:rFonts w:eastAsia="Times New Roman" w:cs="Times New Roman"/>
          <w:color w:val="000000"/>
          <w:sz w:val="26"/>
          <w:szCs w:val="26"/>
        </w:rPr>
        <w:t>3. Chi bộ, Ban lãnh đạo</w:t>
      </w:r>
      <w:r w:rsidR="00E72CCF" w:rsidRPr="00130E0A">
        <w:rPr>
          <w:rFonts w:eastAsia="Times New Roman" w:cs="Times New Roman"/>
          <w:color w:val="000000"/>
          <w:sz w:val="26"/>
          <w:szCs w:val="26"/>
        </w:rPr>
        <w:t>, các trư</w:t>
      </w:r>
      <w:r w:rsidRPr="00130E0A">
        <w:rPr>
          <w:rFonts w:eastAsia="Times New Roman" w:cs="Times New Roman"/>
          <w:color w:val="000000"/>
          <w:sz w:val="26"/>
          <w:szCs w:val="26"/>
        </w:rPr>
        <w:t>ởng đoàn thể và các tổ trưởng hằ</w:t>
      </w:r>
      <w:r w:rsidR="00E72CCF" w:rsidRPr="00130E0A">
        <w:rPr>
          <w:rFonts w:eastAsia="Times New Roman" w:cs="Times New Roman"/>
          <w:color w:val="000000"/>
          <w:sz w:val="26"/>
          <w:szCs w:val="26"/>
        </w:rPr>
        <w:t>ng tháng họp hội ý ít nhất một lần.</w:t>
      </w:r>
    </w:p>
    <w:p w:rsidR="00D4365A" w:rsidRPr="00130E0A" w:rsidRDefault="00D4365A" w:rsidP="003216B5">
      <w:pPr>
        <w:spacing w:line="240" w:lineRule="auto"/>
        <w:ind w:firstLine="720"/>
        <w:jc w:val="both"/>
        <w:rPr>
          <w:rFonts w:eastAsia="Times New Roman" w:cs="Times New Roman"/>
          <w:color w:val="000000"/>
          <w:sz w:val="26"/>
          <w:szCs w:val="26"/>
        </w:rPr>
      </w:pPr>
      <w:r w:rsidRPr="00130E0A">
        <w:rPr>
          <w:rFonts w:eastAsia="Times New Roman" w:cs="Times New Roman"/>
          <w:color w:val="000000"/>
          <w:sz w:val="26"/>
          <w:szCs w:val="26"/>
        </w:rPr>
        <w:t>4. Họp giao ban chỉ thực hiện khi có công việc thật cần thiết.</w:t>
      </w:r>
    </w:p>
    <w:p w:rsidR="00D4365A" w:rsidRPr="00130E0A" w:rsidRDefault="00E72CCF" w:rsidP="003216B5">
      <w:pPr>
        <w:spacing w:line="240" w:lineRule="auto"/>
        <w:ind w:firstLine="720"/>
        <w:jc w:val="both"/>
        <w:rPr>
          <w:rFonts w:eastAsia="Times New Roman" w:cs="Times New Roman"/>
          <w:b/>
          <w:bCs/>
          <w:i/>
          <w:iCs/>
          <w:color w:val="000000"/>
          <w:sz w:val="26"/>
          <w:szCs w:val="26"/>
        </w:rPr>
      </w:pPr>
      <w:r w:rsidRPr="00130E0A">
        <w:rPr>
          <w:rFonts w:eastAsia="Times New Roman" w:cs="Times New Roman"/>
          <w:b/>
          <w:bCs/>
          <w:color w:val="000000"/>
          <w:sz w:val="26"/>
          <w:szCs w:val="26"/>
        </w:rPr>
        <w:t>Điều 29</w:t>
      </w:r>
      <w:r w:rsidRPr="00130E0A">
        <w:rPr>
          <w:rFonts w:eastAsia="Times New Roman" w:cs="Times New Roman"/>
          <w:b/>
          <w:bCs/>
          <w:i/>
          <w:iCs/>
          <w:color w:val="000000"/>
          <w:sz w:val="26"/>
          <w:szCs w:val="26"/>
        </w:rPr>
        <w:t xml:space="preserve">:  </w:t>
      </w:r>
      <w:r w:rsidRPr="00130E0A">
        <w:rPr>
          <w:rFonts w:eastAsia="Times New Roman" w:cs="Times New Roman"/>
          <w:b/>
          <w:bCs/>
          <w:iCs/>
          <w:color w:val="000000"/>
          <w:sz w:val="26"/>
          <w:szCs w:val="26"/>
        </w:rPr>
        <w:t xml:space="preserve">Họp tổ chuyên môn, </w:t>
      </w:r>
      <w:r w:rsidR="00710246" w:rsidRPr="00130E0A">
        <w:rPr>
          <w:rFonts w:eastAsia="Times New Roman" w:cs="Times New Roman"/>
          <w:b/>
          <w:bCs/>
          <w:iCs/>
          <w:color w:val="000000"/>
          <w:sz w:val="26"/>
          <w:szCs w:val="26"/>
        </w:rPr>
        <w:t xml:space="preserve">tổ </w:t>
      </w:r>
      <w:r w:rsidRPr="00130E0A">
        <w:rPr>
          <w:rFonts w:eastAsia="Times New Roman" w:cs="Times New Roman"/>
          <w:b/>
          <w:bCs/>
          <w:iCs/>
          <w:color w:val="000000"/>
          <w:sz w:val="26"/>
          <w:szCs w:val="26"/>
        </w:rPr>
        <w:t>văn phòng</w:t>
      </w:r>
    </w:p>
    <w:p w:rsidR="00D4365A" w:rsidRPr="00130E0A" w:rsidRDefault="00710246" w:rsidP="003216B5">
      <w:pPr>
        <w:spacing w:line="240" w:lineRule="auto"/>
        <w:ind w:firstLine="720"/>
        <w:jc w:val="both"/>
        <w:rPr>
          <w:rFonts w:eastAsia="Times New Roman" w:cs="Times New Roman"/>
          <w:color w:val="000000"/>
          <w:sz w:val="26"/>
          <w:szCs w:val="26"/>
        </w:rPr>
      </w:pPr>
      <w:r w:rsidRPr="00130E0A">
        <w:rPr>
          <w:rFonts w:eastAsia="Times New Roman" w:cs="Times New Roman"/>
          <w:color w:val="000000"/>
          <w:sz w:val="26"/>
          <w:szCs w:val="26"/>
        </w:rPr>
        <w:t>1</w:t>
      </w:r>
      <w:r w:rsidR="00E72CCF" w:rsidRPr="00130E0A">
        <w:rPr>
          <w:rFonts w:eastAsia="Times New Roman" w:cs="Times New Roman"/>
          <w:color w:val="000000"/>
          <w:sz w:val="26"/>
          <w:szCs w:val="26"/>
        </w:rPr>
        <w:t>.Tổ chuyên môn</w:t>
      </w:r>
      <w:r w:rsidRPr="00130E0A">
        <w:rPr>
          <w:rFonts w:eastAsia="Times New Roman" w:cs="Times New Roman"/>
          <w:color w:val="000000"/>
          <w:sz w:val="26"/>
          <w:szCs w:val="26"/>
        </w:rPr>
        <w:t>, tổ văn phòng</w:t>
      </w:r>
      <w:r w:rsidR="00E72CCF" w:rsidRPr="00130E0A">
        <w:rPr>
          <w:rFonts w:eastAsia="Times New Roman" w:cs="Times New Roman"/>
          <w:color w:val="000000"/>
          <w:sz w:val="26"/>
          <w:szCs w:val="26"/>
        </w:rPr>
        <w:t xml:space="preserve"> sinh hoạt ít nhất 2 lần /tháng.</w:t>
      </w:r>
    </w:p>
    <w:p w:rsidR="00710246" w:rsidRPr="00130E0A" w:rsidRDefault="00710246" w:rsidP="003216B5">
      <w:pPr>
        <w:spacing w:line="240" w:lineRule="auto"/>
        <w:ind w:firstLine="720"/>
        <w:jc w:val="both"/>
        <w:rPr>
          <w:rFonts w:eastAsia="Times New Roman" w:cs="Times New Roman"/>
          <w:color w:val="000000"/>
          <w:sz w:val="26"/>
          <w:szCs w:val="26"/>
        </w:rPr>
      </w:pPr>
      <w:r w:rsidRPr="00130E0A">
        <w:rPr>
          <w:rFonts w:eastAsia="Times New Roman" w:cs="Times New Roman"/>
          <w:color w:val="000000"/>
          <w:sz w:val="26"/>
          <w:szCs w:val="26"/>
        </w:rPr>
        <w:t xml:space="preserve">2. </w:t>
      </w:r>
      <w:r w:rsidR="00E72CCF" w:rsidRPr="00130E0A">
        <w:rPr>
          <w:rFonts w:eastAsia="Times New Roman" w:cs="Times New Roman"/>
          <w:color w:val="000000"/>
          <w:sz w:val="26"/>
          <w:szCs w:val="26"/>
        </w:rPr>
        <w:t xml:space="preserve">Tổ trưởng quyết định thời gian họp khi họp báo cáo với hiệu trưởng trước 2 ngày để hiệu </w:t>
      </w:r>
      <w:r w:rsidRPr="00130E0A">
        <w:rPr>
          <w:rFonts w:eastAsia="Times New Roman" w:cs="Times New Roman"/>
          <w:color w:val="000000"/>
          <w:sz w:val="26"/>
          <w:szCs w:val="26"/>
        </w:rPr>
        <w:t xml:space="preserve">trưởng, phó hiệu trưởng </w:t>
      </w:r>
      <w:r w:rsidR="00E72CCF" w:rsidRPr="00130E0A">
        <w:rPr>
          <w:rFonts w:eastAsia="Times New Roman" w:cs="Times New Roman"/>
          <w:color w:val="000000"/>
          <w:sz w:val="26"/>
          <w:szCs w:val="26"/>
        </w:rPr>
        <w:t>bố trí công việc</w:t>
      </w:r>
      <w:r w:rsidRPr="00130E0A">
        <w:rPr>
          <w:rFonts w:eastAsia="Times New Roman" w:cs="Times New Roman"/>
          <w:color w:val="000000"/>
          <w:sz w:val="26"/>
          <w:szCs w:val="26"/>
        </w:rPr>
        <w:t xml:space="preserve"> để tham dự</w:t>
      </w:r>
      <w:r w:rsidR="00E72CCF" w:rsidRPr="00130E0A">
        <w:rPr>
          <w:rFonts w:eastAsia="Times New Roman" w:cs="Times New Roman"/>
          <w:color w:val="000000"/>
          <w:sz w:val="26"/>
          <w:szCs w:val="26"/>
        </w:rPr>
        <w:t>.</w:t>
      </w:r>
    </w:p>
    <w:p w:rsidR="00710246" w:rsidRPr="00130E0A" w:rsidRDefault="00710246" w:rsidP="003216B5">
      <w:pPr>
        <w:spacing w:line="240" w:lineRule="auto"/>
        <w:ind w:firstLine="720"/>
        <w:jc w:val="both"/>
        <w:rPr>
          <w:rFonts w:eastAsia="Times New Roman" w:cs="Times New Roman"/>
          <w:color w:val="000000"/>
          <w:sz w:val="26"/>
          <w:szCs w:val="26"/>
        </w:rPr>
      </w:pPr>
      <w:r w:rsidRPr="00130E0A">
        <w:rPr>
          <w:rFonts w:eastAsia="Times New Roman" w:cs="Times New Roman"/>
          <w:color w:val="000000"/>
          <w:sz w:val="26"/>
          <w:szCs w:val="26"/>
        </w:rPr>
        <w:t>3. Nội dung họp tổ chuyên môn: Đánh giá công việc; r</w:t>
      </w:r>
      <w:r w:rsidR="00E72CCF" w:rsidRPr="00130E0A">
        <w:rPr>
          <w:rFonts w:eastAsia="Times New Roman" w:cs="Times New Roman"/>
          <w:color w:val="000000"/>
          <w:sz w:val="26"/>
          <w:szCs w:val="26"/>
        </w:rPr>
        <w:t>út kinh nghiệm</w:t>
      </w:r>
      <w:r w:rsidRPr="00130E0A">
        <w:rPr>
          <w:rFonts w:eastAsia="Times New Roman" w:cs="Times New Roman"/>
          <w:color w:val="000000"/>
          <w:sz w:val="26"/>
          <w:szCs w:val="26"/>
        </w:rPr>
        <w:t xml:space="preserve"> giờ dạy; t</w:t>
      </w:r>
      <w:r w:rsidR="00E72CCF" w:rsidRPr="00130E0A">
        <w:rPr>
          <w:rFonts w:eastAsia="Times New Roman" w:cs="Times New Roman"/>
          <w:color w:val="000000"/>
          <w:sz w:val="26"/>
          <w:szCs w:val="26"/>
        </w:rPr>
        <w:t>ổ chức chuyên đề</w:t>
      </w:r>
      <w:r w:rsidRPr="00130E0A">
        <w:rPr>
          <w:rFonts w:eastAsia="Times New Roman" w:cs="Times New Roman"/>
          <w:color w:val="000000"/>
          <w:sz w:val="26"/>
          <w:szCs w:val="26"/>
        </w:rPr>
        <w:t>, thao giảng, ….; b</w:t>
      </w:r>
      <w:r w:rsidR="00E72CCF" w:rsidRPr="00130E0A">
        <w:rPr>
          <w:rFonts w:eastAsia="Times New Roman" w:cs="Times New Roman"/>
          <w:color w:val="000000"/>
          <w:sz w:val="26"/>
          <w:szCs w:val="26"/>
        </w:rPr>
        <w:t xml:space="preserve">ình xét </w:t>
      </w:r>
      <w:r w:rsidRPr="00130E0A">
        <w:rPr>
          <w:rFonts w:eastAsia="Times New Roman" w:cs="Times New Roman"/>
          <w:color w:val="000000"/>
          <w:sz w:val="26"/>
          <w:szCs w:val="26"/>
        </w:rPr>
        <w:t>thi đua; t</w:t>
      </w:r>
      <w:r w:rsidR="00E72CCF" w:rsidRPr="00130E0A">
        <w:rPr>
          <w:rFonts w:eastAsia="Times New Roman" w:cs="Times New Roman"/>
          <w:color w:val="000000"/>
          <w:sz w:val="26"/>
          <w:szCs w:val="26"/>
        </w:rPr>
        <w:t>riền khai kế hoạch hoạt động kì tiếp theo</w:t>
      </w:r>
      <w:r w:rsidRPr="00130E0A">
        <w:rPr>
          <w:rFonts w:eastAsia="Times New Roman" w:cs="Times New Roman"/>
          <w:color w:val="000000"/>
          <w:sz w:val="26"/>
          <w:szCs w:val="26"/>
        </w:rPr>
        <w:t>,......</w:t>
      </w:r>
      <w:r w:rsidR="00E72CCF" w:rsidRPr="00130E0A">
        <w:rPr>
          <w:rFonts w:eastAsia="Times New Roman" w:cs="Times New Roman"/>
          <w:color w:val="000000"/>
          <w:sz w:val="26"/>
          <w:szCs w:val="26"/>
        </w:rPr>
        <w:t>.</w:t>
      </w:r>
    </w:p>
    <w:p w:rsidR="00710246" w:rsidRPr="00130E0A" w:rsidRDefault="00710246" w:rsidP="003216B5">
      <w:pPr>
        <w:spacing w:line="240" w:lineRule="auto"/>
        <w:ind w:firstLine="720"/>
        <w:jc w:val="both"/>
        <w:rPr>
          <w:rFonts w:eastAsia="Times New Roman" w:cs="Times New Roman"/>
          <w:b/>
          <w:bCs/>
          <w:iCs/>
          <w:color w:val="000000"/>
          <w:sz w:val="26"/>
          <w:szCs w:val="26"/>
        </w:rPr>
      </w:pPr>
      <w:r w:rsidRPr="00130E0A">
        <w:rPr>
          <w:rFonts w:eastAsia="Times New Roman" w:cs="Times New Roman"/>
          <w:b/>
          <w:bCs/>
          <w:color w:val="000000"/>
          <w:sz w:val="26"/>
          <w:szCs w:val="26"/>
        </w:rPr>
        <w:t xml:space="preserve">Điều </w:t>
      </w:r>
      <w:r w:rsidR="00E72CCF" w:rsidRPr="00130E0A">
        <w:rPr>
          <w:rFonts w:eastAsia="Times New Roman" w:cs="Times New Roman"/>
          <w:b/>
          <w:bCs/>
          <w:color w:val="000000"/>
          <w:sz w:val="26"/>
          <w:szCs w:val="26"/>
        </w:rPr>
        <w:t>30</w:t>
      </w:r>
      <w:r w:rsidR="00E72CCF" w:rsidRPr="00130E0A">
        <w:rPr>
          <w:rFonts w:eastAsia="Times New Roman" w:cs="Times New Roman"/>
          <w:b/>
          <w:bCs/>
          <w:iCs/>
          <w:color w:val="000000"/>
          <w:sz w:val="26"/>
          <w:szCs w:val="26"/>
        </w:rPr>
        <w:t>: Họp tổ chủ nhiệm:</w:t>
      </w:r>
    </w:p>
    <w:p w:rsidR="00710246" w:rsidRPr="00130E0A" w:rsidRDefault="00710246" w:rsidP="003216B5">
      <w:pPr>
        <w:spacing w:line="240" w:lineRule="auto"/>
        <w:ind w:firstLine="720"/>
        <w:jc w:val="both"/>
        <w:rPr>
          <w:rFonts w:eastAsia="Times New Roman" w:cs="Times New Roman"/>
          <w:color w:val="000000"/>
          <w:sz w:val="26"/>
          <w:szCs w:val="26"/>
        </w:rPr>
      </w:pPr>
      <w:r w:rsidRPr="00130E0A">
        <w:rPr>
          <w:rFonts w:eastAsia="Times New Roman" w:cs="Times New Roman"/>
          <w:color w:val="000000"/>
          <w:sz w:val="26"/>
          <w:szCs w:val="26"/>
        </w:rPr>
        <w:t>Hằ</w:t>
      </w:r>
      <w:r w:rsidR="00E72CCF" w:rsidRPr="00130E0A">
        <w:rPr>
          <w:rFonts w:eastAsia="Times New Roman" w:cs="Times New Roman"/>
          <w:color w:val="000000"/>
          <w:sz w:val="26"/>
          <w:szCs w:val="26"/>
        </w:rPr>
        <w:t>ng tháng, tổ chủ nhiệm họp ít nhất 1 lần trước phiên họp HĐSP. Hiệu trưởng chủ trì phiên họp, tổng phụ trách chuẩn bị nội dung báo cáo đánh giá.</w:t>
      </w:r>
    </w:p>
    <w:p w:rsidR="00710246" w:rsidRPr="00130E0A" w:rsidRDefault="00710246" w:rsidP="003216B5">
      <w:pPr>
        <w:spacing w:line="240" w:lineRule="auto"/>
        <w:ind w:firstLine="720"/>
        <w:jc w:val="both"/>
        <w:rPr>
          <w:rFonts w:eastAsia="Times New Roman" w:cs="Times New Roman"/>
          <w:b/>
          <w:bCs/>
          <w:iCs/>
          <w:color w:val="000000"/>
          <w:sz w:val="26"/>
          <w:szCs w:val="26"/>
        </w:rPr>
      </w:pPr>
      <w:r w:rsidRPr="00130E0A">
        <w:rPr>
          <w:rFonts w:eastAsia="Times New Roman" w:cs="Times New Roman"/>
          <w:b/>
          <w:bCs/>
          <w:color w:val="000000"/>
          <w:sz w:val="26"/>
          <w:szCs w:val="26"/>
        </w:rPr>
        <w:t>Điều 31</w:t>
      </w:r>
      <w:r w:rsidR="00E72CCF" w:rsidRPr="00130E0A">
        <w:rPr>
          <w:rFonts w:eastAsia="Times New Roman" w:cs="Times New Roman"/>
          <w:b/>
          <w:bCs/>
          <w:color w:val="000000"/>
          <w:sz w:val="26"/>
          <w:szCs w:val="26"/>
        </w:rPr>
        <w:t>: </w:t>
      </w:r>
      <w:r w:rsidR="00E72CCF" w:rsidRPr="00130E0A">
        <w:rPr>
          <w:rFonts w:eastAsia="Times New Roman" w:cs="Times New Roman"/>
          <w:b/>
          <w:bCs/>
          <w:iCs/>
          <w:color w:val="000000"/>
          <w:sz w:val="26"/>
          <w:szCs w:val="26"/>
        </w:rPr>
        <w:t>Hội nghị bất thường:</w:t>
      </w:r>
    </w:p>
    <w:p w:rsidR="00710246" w:rsidRPr="00130E0A" w:rsidRDefault="00E72CCF" w:rsidP="003216B5">
      <w:pPr>
        <w:spacing w:line="240" w:lineRule="auto"/>
        <w:ind w:firstLine="720"/>
        <w:jc w:val="both"/>
        <w:rPr>
          <w:rFonts w:eastAsia="Times New Roman" w:cs="Times New Roman"/>
          <w:color w:val="000000"/>
          <w:sz w:val="26"/>
          <w:szCs w:val="26"/>
        </w:rPr>
      </w:pPr>
      <w:r w:rsidRPr="00130E0A">
        <w:rPr>
          <w:rFonts w:eastAsia="Times New Roman" w:cs="Times New Roman"/>
          <w:color w:val="000000"/>
          <w:sz w:val="26"/>
          <w:szCs w:val="26"/>
        </w:rPr>
        <w:t>Trong trường hợp có việc đột xuất của trường hoặc triển khai gấp chỉ đạo của cấp trên, hiệu trưởng triệu tập các cuộc họp bất thường, thành phần tham dự và thời gian do hiệu trưởng quyết định.</w:t>
      </w:r>
    </w:p>
    <w:p w:rsidR="00710246" w:rsidRPr="00130E0A" w:rsidRDefault="00E72CCF" w:rsidP="003216B5">
      <w:pPr>
        <w:spacing w:line="240" w:lineRule="auto"/>
        <w:ind w:firstLine="720"/>
        <w:jc w:val="both"/>
        <w:rPr>
          <w:rFonts w:eastAsia="Times New Roman" w:cs="Times New Roman"/>
          <w:b/>
          <w:bCs/>
          <w:iCs/>
          <w:color w:val="000000"/>
          <w:sz w:val="26"/>
          <w:szCs w:val="26"/>
        </w:rPr>
      </w:pPr>
      <w:r w:rsidRPr="00130E0A">
        <w:rPr>
          <w:rFonts w:eastAsia="Times New Roman" w:cs="Times New Roman"/>
          <w:b/>
          <w:bCs/>
          <w:color w:val="000000"/>
          <w:sz w:val="26"/>
          <w:szCs w:val="26"/>
        </w:rPr>
        <w:t>Điều 32</w:t>
      </w:r>
      <w:r w:rsidR="00710246" w:rsidRPr="00130E0A">
        <w:rPr>
          <w:rFonts w:eastAsia="Times New Roman" w:cs="Times New Roman"/>
          <w:b/>
          <w:bCs/>
          <w:iCs/>
          <w:color w:val="000000"/>
          <w:sz w:val="26"/>
          <w:szCs w:val="26"/>
        </w:rPr>
        <w:t>: Chế độ báo cáo</w:t>
      </w:r>
      <w:r w:rsidRPr="00130E0A">
        <w:rPr>
          <w:rFonts w:eastAsia="Times New Roman" w:cs="Times New Roman"/>
          <w:b/>
          <w:bCs/>
          <w:iCs/>
          <w:color w:val="000000"/>
          <w:sz w:val="26"/>
          <w:szCs w:val="26"/>
        </w:rPr>
        <w:t>:</w:t>
      </w:r>
    </w:p>
    <w:p w:rsidR="00020962" w:rsidRPr="00130E0A" w:rsidRDefault="00E72CCF" w:rsidP="003216B5">
      <w:pPr>
        <w:spacing w:line="240" w:lineRule="auto"/>
        <w:ind w:firstLine="720"/>
        <w:jc w:val="both"/>
        <w:rPr>
          <w:rFonts w:eastAsia="Times New Roman" w:cs="Times New Roman"/>
          <w:color w:val="000000"/>
          <w:sz w:val="26"/>
          <w:szCs w:val="26"/>
        </w:rPr>
      </w:pPr>
      <w:r w:rsidRPr="00130E0A">
        <w:rPr>
          <w:rFonts w:eastAsia="Times New Roman" w:cs="Times New Roman"/>
          <w:color w:val="000000"/>
          <w:sz w:val="26"/>
          <w:szCs w:val="26"/>
        </w:rPr>
        <w:t>- Cán bộ, giáo viên, nhân viên, trưởng các đoàn thể, tổ trưởng phải thực hiện đầy đủ chế độ báo cáo định kỳ, báo c</w:t>
      </w:r>
      <w:r w:rsidR="00710246" w:rsidRPr="00130E0A">
        <w:rPr>
          <w:rFonts w:eastAsia="Times New Roman" w:cs="Times New Roman"/>
          <w:color w:val="000000"/>
          <w:sz w:val="26"/>
          <w:szCs w:val="26"/>
        </w:rPr>
        <w:t>áo đột xuất với tổ trưởng và Ban lãnh đạo</w:t>
      </w:r>
      <w:r w:rsidR="00155A20" w:rsidRPr="00130E0A">
        <w:rPr>
          <w:rFonts w:eastAsia="Times New Roman" w:cs="Times New Roman"/>
          <w:color w:val="000000"/>
          <w:sz w:val="26"/>
          <w:szCs w:val="26"/>
        </w:rPr>
        <w:t xml:space="preserve"> vào ngày </w:t>
      </w:r>
      <w:r w:rsidR="00020962" w:rsidRPr="00130E0A">
        <w:rPr>
          <w:rFonts w:eastAsia="Times New Roman" w:cs="Times New Roman"/>
          <w:color w:val="000000"/>
          <w:sz w:val="26"/>
          <w:szCs w:val="26"/>
        </w:rPr>
        <w:t>28 hằng tháng.</w:t>
      </w:r>
    </w:p>
    <w:p w:rsidR="00020962" w:rsidRPr="00130E0A" w:rsidRDefault="00020962" w:rsidP="003216B5">
      <w:pPr>
        <w:spacing w:line="240" w:lineRule="auto"/>
        <w:ind w:firstLine="720"/>
        <w:jc w:val="both"/>
        <w:rPr>
          <w:rFonts w:eastAsia="Times New Roman" w:cs="Times New Roman"/>
          <w:color w:val="000000"/>
          <w:sz w:val="26"/>
          <w:szCs w:val="26"/>
        </w:rPr>
      </w:pPr>
      <w:r w:rsidRPr="00130E0A">
        <w:rPr>
          <w:rFonts w:eastAsia="Times New Roman" w:cs="Times New Roman"/>
          <w:color w:val="000000"/>
          <w:sz w:val="26"/>
          <w:szCs w:val="26"/>
        </w:rPr>
        <w:t>- Ban Lãnh đạo</w:t>
      </w:r>
      <w:r w:rsidR="00E72CCF" w:rsidRPr="00130E0A">
        <w:rPr>
          <w:rFonts w:eastAsia="Times New Roman" w:cs="Times New Roman"/>
          <w:color w:val="000000"/>
          <w:sz w:val="26"/>
          <w:szCs w:val="26"/>
        </w:rPr>
        <w:t xml:space="preserve"> có trách nhiệm thực hiện đầy đủ, đúng thời hạn các loại báo cáo với phòng GD&amp;ĐT và cấp trên.</w:t>
      </w:r>
    </w:p>
    <w:p w:rsidR="00020962" w:rsidRPr="00130E0A" w:rsidRDefault="00020962" w:rsidP="003216B5">
      <w:pPr>
        <w:spacing w:line="240" w:lineRule="auto"/>
        <w:ind w:firstLine="720"/>
        <w:jc w:val="both"/>
        <w:rPr>
          <w:rFonts w:eastAsia="Times New Roman" w:cs="Times New Roman"/>
          <w:color w:val="000000"/>
          <w:sz w:val="26"/>
          <w:szCs w:val="26"/>
        </w:rPr>
      </w:pPr>
      <w:r w:rsidRPr="00130E0A">
        <w:rPr>
          <w:rFonts w:eastAsia="Times New Roman" w:cs="Times New Roman"/>
          <w:color w:val="000000"/>
          <w:sz w:val="26"/>
          <w:szCs w:val="26"/>
        </w:rPr>
        <w:t>- Thư ký Hội đồng</w:t>
      </w:r>
      <w:r w:rsidR="00E72CCF" w:rsidRPr="00130E0A">
        <w:rPr>
          <w:rFonts w:eastAsia="Times New Roman" w:cs="Times New Roman"/>
          <w:color w:val="000000"/>
          <w:sz w:val="26"/>
          <w:szCs w:val="26"/>
        </w:rPr>
        <w:t xml:space="preserve"> có trách nhiệm tổng hợp nội dung báo cáo trình hiệu trưởng tập hợp.</w:t>
      </w:r>
    </w:p>
    <w:p w:rsidR="00020962" w:rsidRPr="00130E0A" w:rsidRDefault="00020962" w:rsidP="003216B5">
      <w:pPr>
        <w:spacing w:line="240" w:lineRule="auto"/>
        <w:ind w:firstLine="720"/>
        <w:jc w:val="both"/>
        <w:rPr>
          <w:rFonts w:eastAsia="Times New Roman" w:cs="Times New Roman"/>
          <w:b/>
          <w:bCs/>
          <w:iCs/>
          <w:color w:val="000000"/>
          <w:sz w:val="26"/>
          <w:szCs w:val="26"/>
        </w:rPr>
      </w:pPr>
      <w:r w:rsidRPr="00130E0A">
        <w:rPr>
          <w:rFonts w:eastAsia="Times New Roman" w:cs="Times New Roman"/>
          <w:b/>
          <w:bCs/>
          <w:color w:val="000000"/>
          <w:sz w:val="26"/>
          <w:szCs w:val="26"/>
        </w:rPr>
        <w:t xml:space="preserve">Điều 33: </w:t>
      </w:r>
      <w:r w:rsidRPr="00130E0A">
        <w:rPr>
          <w:rFonts w:eastAsia="Times New Roman" w:cs="Times New Roman"/>
          <w:b/>
          <w:bCs/>
          <w:iCs/>
          <w:color w:val="000000"/>
          <w:sz w:val="26"/>
          <w:szCs w:val="26"/>
        </w:rPr>
        <w:t>Thực hiện quy chế dân chủ</w:t>
      </w:r>
      <w:r w:rsidR="00E72CCF" w:rsidRPr="00130E0A">
        <w:rPr>
          <w:rFonts w:eastAsia="Times New Roman" w:cs="Times New Roman"/>
          <w:b/>
          <w:bCs/>
          <w:iCs/>
          <w:color w:val="000000"/>
          <w:sz w:val="26"/>
          <w:szCs w:val="26"/>
        </w:rPr>
        <w:t>:</w:t>
      </w:r>
    </w:p>
    <w:p w:rsidR="00020962" w:rsidRPr="00130E0A" w:rsidRDefault="00E72CCF" w:rsidP="003216B5">
      <w:pPr>
        <w:spacing w:line="240" w:lineRule="auto"/>
        <w:ind w:firstLine="720"/>
        <w:jc w:val="both"/>
        <w:rPr>
          <w:rFonts w:eastAsia="Times New Roman" w:cs="Times New Roman"/>
          <w:color w:val="000000"/>
          <w:sz w:val="26"/>
          <w:szCs w:val="26"/>
        </w:rPr>
      </w:pPr>
      <w:r w:rsidRPr="00130E0A">
        <w:rPr>
          <w:rFonts w:eastAsia="Times New Roman" w:cs="Times New Roman"/>
          <w:color w:val="000000"/>
          <w:sz w:val="26"/>
          <w:szCs w:val="26"/>
        </w:rPr>
        <w:t xml:space="preserve">Hiệu trưởng có trách nhiệm thực hiện đúng quy chế dân chủ ở cơ sở theo </w:t>
      </w:r>
      <w:r w:rsidR="00155A20" w:rsidRPr="00130E0A">
        <w:rPr>
          <w:rFonts w:eastAsia="Times New Roman" w:cs="Times New Roman"/>
          <w:color w:val="000000"/>
          <w:sz w:val="26"/>
          <w:szCs w:val="26"/>
        </w:rPr>
        <w:t>Quyết định đã</w:t>
      </w:r>
      <w:r w:rsidR="00020962" w:rsidRPr="00130E0A">
        <w:rPr>
          <w:rFonts w:eastAsia="Times New Roman" w:cs="Times New Roman"/>
          <w:color w:val="000000"/>
          <w:sz w:val="26"/>
          <w:szCs w:val="26"/>
        </w:rPr>
        <w:t xml:space="preserve"> ban hành. </w:t>
      </w:r>
    </w:p>
    <w:p w:rsidR="00020962" w:rsidRPr="00130E0A" w:rsidRDefault="00E72CCF" w:rsidP="003216B5">
      <w:pPr>
        <w:spacing w:line="240" w:lineRule="auto"/>
        <w:ind w:firstLine="720"/>
        <w:jc w:val="center"/>
        <w:rPr>
          <w:rFonts w:eastAsia="Times New Roman" w:cs="Times New Roman"/>
          <w:b/>
          <w:color w:val="000000"/>
          <w:sz w:val="26"/>
          <w:szCs w:val="26"/>
        </w:rPr>
      </w:pPr>
      <w:r w:rsidRPr="00130E0A">
        <w:rPr>
          <w:rFonts w:eastAsia="Times New Roman" w:cs="Times New Roman"/>
          <w:color w:val="000000"/>
          <w:sz w:val="26"/>
          <w:szCs w:val="26"/>
        </w:rPr>
        <w:br/>
      </w:r>
      <w:r w:rsidR="00020962" w:rsidRPr="00130E0A">
        <w:rPr>
          <w:rFonts w:eastAsia="Times New Roman" w:cs="Times New Roman"/>
          <w:b/>
          <w:color w:val="000000"/>
          <w:sz w:val="26"/>
          <w:szCs w:val="26"/>
        </w:rPr>
        <w:t>CHƯƠNG VI</w:t>
      </w:r>
      <w:r w:rsidRPr="00130E0A">
        <w:rPr>
          <w:rFonts w:eastAsia="Times New Roman" w:cs="Times New Roman"/>
          <w:b/>
          <w:color w:val="000000"/>
          <w:sz w:val="26"/>
          <w:szCs w:val="26"/>
        </w:rPr>
        <w:t>: CÔNG TÁC THI ĐUA -  KHEN THƯỞNG</w:t>
      </w:r>
    </w:p>
    <w:p w:rsidR="00020962" w:rsidRPr="00130E0A" w:rsidRDefault="00E72CCF" w:rsidP="003216B5">
      <w:pPr>
        <w:spacing w:line="240" w:lineRule="auto"/>
        <w:ind w:left="720"/>
        <w:jc w:val="both"/>
        <w:rPr>
          <w:rFonts w:eastAsia="Times New Roman" w:cs="Times New Roman"/>
          <w:b/>
          <w:bCs/>
          <w:iCs/>
          <w:color w:val="000000"/>
          <w:sz w:val="26"/>
          <w:szCs w:val="26"/>
        </w:rPr>
      </w:pPr>
      <w:r w:rsidRPr="00130E0A">
        <w:rPr>
          <w:rFonts w:eastAsia="Times New Roman" w:cs="Times New Roman"/>
          <w:color w:val="000000"/>
          <w:sz w:val="26"/>
          <w:szCs w:val="26"/>
        </w:rPr>
        <w:br/>
      </w:r>
      <w:r w:rsidR="00020962" w:rsidRPr="00130E0A">
        <w:rPr>
          <w:rFonts w:eastAsia="Times New Roman" w:cs="Times New Roman"/>
          <w:b/>
          <w:bCs/>
          <w:color w:val="000000"/>
          <w:sz w:val="26"/>
          <w:szCs w:val="26"/>
        </w:rPr>
        <w:t>Điều 34</w:t>
      </w:r>
      <w:r w:rsidRPr="00130E0A">
        <w:rPr>
          <w:rFonts w:eastAsia="Times New Roman" w:cs="Times New Roman"/>
          <w:b/>
          <w:bCs/>
          <w:color w:val="000000"/>
          <w:sz w:val="26"/>
          <w:szCs w:val="26"/>
        </w:rPr>
        <w:t>: </w:t>
      </w:r>
      <w:r w:rsidRPr="00130E0A">
        <w:rPr>
          <w:rFonts w:eastAsia="Times New Roman" w:cs="Times New Roman"/>
          <w:b/>
          <w:bCs/>
          <w:iCs/>
          <w:color w:val="000000"/>
          <w:sz w:val="26"/>
          <w:szCs w:val="26"/>
        </w:rPr>
        <w:t>Thành l</w:t>
      </w:r>
      <w:r w:rsidR="00020962" w:rsidRPr="00130E0A">
        <w:rPr>
          <w:rFonts w:eastAsia="Times New Roman" w:cs="Times New Roman"/>
          <w:b/>
          <w:bCs/>
          <w:iCs/>
          <w:color w:val="000000"/>
          <w:sz w:val="26"/>
          <w:szCs w:val="26"/>
        </w:rPr>
        <w:t>ập hội đồng thi đua khen thưởng</w:t>
      </w:r>
      <w:r w:rsidRPr="00130E0A">
        <w:rPr>
          <w:rFonts w:eastAsia="Times New Roman" w:cs="Times New Roman"/>
          <w:b/>
          <w:bCs/>
          <w:iCs/>
          <w:color w:val="000000"/>
          <w:sz w:val="26"/>
          <w:szCs w:val="26"/>
        </w:rPr>
        <w:t>:</w:t>
      </w:r>
    </w:p>
    <w:p w:rsidR="00020962" w:rsidRPr="00130E0A" w:rsidRDefault="00E72CCF" w:rsidP="003216B5">
      <w:pPr>
        <w:spacing w:line="240" w:lineRule="auto"/>
        <w:ind w:firstLine="720"/>
        <w:jc w:val="both"/>
        <w:rPr>
          <w:rFonts w:eastAsia="Times New Roman" w:cs="Times New Roman"/>
          <w:color w:val="000000"/>
          <w:sz w:val="26"/>
          <w:szCs w:val="26"/>
        </w:rPr>
      </w:pPr>
      <w:r w:rsidRPr="00130E0A">
        <w:rPr>
          <w:rFonts w:eastAsia="Times New Roman" w:cs="Times New Roman"/>
          <w:color w:val="000000"/>
          <w:sz w:val="26"/>
          <w:szCs w:val="26"/>
        </w:rPr>
        <w:t xml:space="preserve">Hiệu trưởng ra quyết định </w:t>
      </w:r>
      <w:r w:rsidR="00020962" w:rsidRPr="00130E0A">
        <w:rPr>
          <w:rFonts w:eastAsia="Times New Roman" w:cs="Times New Roman"/>
          <w:color w:val="000000"/>
          <w:sz w:val="26"/>
          <w:szCs w:val="26"/>
        </w:rPr>
        <w:t xml:space="preserve">ban hành quy chế và </w:t>
      </w:r>
      <w:r w:rsidR="00155A20" w:rsidRPr="00130E0A">
        <w:rPr>
          <w:rFonts w:eastAsia="Times New Roman" w:cs="Times New Roman"/>
          <w:color w:val="000000"/>
          <w:sz w:val="26"/>
          <w:szCs w:val="26"/>
        </w:rPr>
        <w:t>thành lập HĐTĐKT hằ</w:t>
      </w:r>
      <w:r w:rsidRPr="00130E0A">
        <w:rPr>
          <w:rFonts w:eastAsia="Times New Roman" w:cs="Times New Roman"/>
          <w:color w:val="000000"/>
          <w:sz w:val="26"/>
          <w:szCs w:val="26"/>
        </w:rPr>
        <w:t>ng năm</w:t>
      </w:r>
      <w:r w:rsidR="00020962" w:rsidRPr="00130E0A">
        <w:rPr>
          <w:rFonts w:eastAsia="Times New Roman" w:cs="Times New Roman"/>
          <w:color w:val="000000"/>
          <w:sz w:val="26"/>
          <w:szCs w:val="26"/>
        </w:rPr>
        <w:t xml:space="preserve"> theo đúng Điều lệ. </w:t>
      </w:r>
      <w:r w:rsidRPr="00130E0A">
        <w:rPr>
          <w:rFonts w:eastAsia="Times New Roman" w:cs="Times New Roman"/>
          <w:color w:val="000000"/>
          <w:sz w:val="26"/>
          <w:szCs w:val="26"/>
        </w:rPr>
        <w:t xml:space="preserve"> </w:t>
      </w:r>
    </w:p>
    <w:p w:rsidR="00020962" w:rsidRPr="00130E0A" w:rsidRDefault="00E72CCF" w:rsidP="003216B5">
      <w:pPr>
        <w:spacing w:line="240" w:lineRule="auto"/>
        <w:ind w:left="720"/>
        <w:jc w:val="both"/>
        <w:rPr>
          <w:rFonts w:eastAsia="Times New Roman" w:cs="Times New Roman"/>
          <w:b/>
          <w:bCs/>
          <w:iCs/>
          <w:color w:val="000000"/>
          <w:sz w:val="26"/>
          <w:szCs w:val="26"/>
        </w:rPr>
      </w:pPr>
      <w:r w:rsidRPr="00130E0A">
        <w:rPr>
          <w:rFonts w:eastAsia="Times New Roman" w:cs="Times New Roman"/>
          <w:b/>
          <w:bCs/>
          <w:color w:val="000000"/>
          <w:sz w:val="26"/>
          <w:szCs w:val="26"/>
        </w:rPr>
        <w:t>Điều 35: </w:t>
      </w:r>
      <w:r w:rsidR="00020962" w:rsidRPr="00130E0A">
        <w:rPr>
          <w:rFonts w:eastAsia="Times New Roman" w:cs="Times New Roman"/>
          <w:b/>
          <w:bCs/>
          <w:iCs/>
          <w:color w:val="000000"/>
          <w:sz w:val="26"/>
          <w:szCs w:val="26"/>
        </w:rPr>
        <w:t>Quy trình xét chọn thi đua</w:t>
      </w:r>
      <w:r w:rsidRPr="00130E0A">
        <w:rPr>
          <w:rFonts w:eastAsia="Times New Roman" w:cs="Times New Roman"/>
          <w:b/>
          <w:bCs/>
          <w:iCs/>
          <w:color w:val="000000"/>
          <w:sz w:val="26"/>
          <w:szCs w:val="26"/>
        </w:rPr>
        <w:t>:  </w:t>
      </w:r>
    </w:p>
    <w:p w:rsidR="00020962" w:rsidRPr="00130E0A" w:rsidRDefault="00020962" w:rsidP="003216B5">
      <w:pPr>
        <w:spacing w:line="240" w:lineRule="auto"/>
        <w:ind w:left="720"/>
        <w:jc w:val="both"/>
        <w:rPr>
          <w:rFonts w:eastAsia="Times New Roman" w:cs="Times New Roman"/>
          <w:iCs/>
          <w:color w:val="000000"/>
          <w:sz w:val="26"/>
          <w:szCs w:val="26"/>
        </w:rPr>
      </w:pPr>
      <w:r w:rsidRPr="00130E0A">
        <w:rPr>
          <w:rFonts w:eastAsia="Times New Roman" w:cs="Times New Roman"/>
          <w:iCs/>
          <w:color w:val="000000"/>
          <w:sz w:val="26"/>
          <w:szCs w:val="26"/>
        </w:rPr>
        <w:t>1. Đăng kí thi đua</w:t>
      </w:r>
      <w:r w:rsidR="00E72CCF" w:rsidRPr="00130E0A">
        <w:rPr>
          <w:rFonts w:eastAsia="Times New Roman" w:cs="Times New Roman"/>
          <w:iCs/>
          <w:color w:val="000000"/>
          <w:sz w:val="26"/>
          <w:szCs w:val="26"/>
        </w:rPr>
        <w:t>: </w:t>
      </w:r>
    </w:p>
    <w:p w:rsidR="00020962" w:rsidRPr="00130E0A" w:rsidRDefault="00020962" w:rsidP="003216B5">
      <w:pPr>
        <w:spacing w:line="240" w:lineRule="auto"/>
        <w:ind w:left="720"/>
        <w:jc w:val="both"/>
        <w:rPr>
          <w:rFonts w:eastAsia="Times New Roman" w:cs="Times New Roman"/>
          <w:color w:val="000000"/>
          <w:sz w:val="26"/>
          <w:szCs w:val="26"/>
        </w:rPr>
      </w:pPr>
      <w:r w:rsidRPr="00130E0A">
        <w:rPr>
          <w:rFonts w:eastAsia="Times New Roman" w:cs="Times New Roman"/>
          <w:color w:val="000000"/>
          <w:sz w:val="26"/>
          <w:szCs w:val="26"/>
        </w:rPr>
        <w:t>- Các cá nhân tổ chức đăng kí thi đua của cá nhân.</w:t>
      </w:r>
    </w:p>
    <w:p w:rsidR="00020962" w:rsidRPr="00130E0A" w:rsidRDefault="00E72CCF" w:rsidP="003216B5">
      <w:pPr>
        <w:spacing w:line="240" w:lineRule="auto"/>
        <w:ind w:left="720"/>
        <w:jc w:val="both"/>
        <w:rPr>
          <w:rFonts w:eastAsia="Times New Roman" w:cs="Times New Roman"/>
          <w:color w:val="000000"/>
          <w:sz w:val="26"/>
          <w:szCs w:val="26"/>
        </w:rPr>
      </w:pPr>
      <w:r w:rsidRPr="00130E0A">
        <w:rPr>
          <w:rFonts w:eastAsia="Times New Roman" w:cs="Times New Roman"/>
          <w:color w:val="000000"/>
          <w:sz w:val="26"/>
          <w:szCs w:val="26"/>
        </w:rPr>
        <w:t>- Các tổ tập hợp danh sách giáo viên đăng kí thi đua.</w:t>
      </w:r>
    </w:p>
    <w:p w:rsidR="00020962" w:rsidRPr="00130E0A" w:rsidRDefault="00020962" w:rsidP="003216B5">
      <w:pPr>
        <w:spacing w:line="240" w:lineRule="auto"/>
        <w:ind w:firstLine="720"/>
        <w:jc w:val="both"/>
        <w:rPr>
          <w:rFonts w:eastAsia="Times New Roman" w:cs="Times New Roman"/>
          <w:color w:val="000000"/>
          <w:sz w:val="26"/>
          <w:szCs w:val="26"/>
        </w:rPr>
      </w:pPr>
      <w:r w:rsidRPr="00130E0A">
        <w:rPr>
          <w:rFonts w:eastAsia="Times New Roman" w:cs="Times New Roman"/>
          <w:color w:val="000000"/>
          <w:sz w:val="26"/>
          <w:szCs w:val="26"/>
        </w:rPr>
        <w:t xml:space="preserve">- Hội đồng </w:t>
      </w:r>
      <w:r w:rsidR="00E72CCF" w:rsidRPr="00130E0A">
        <w:rPr>
          <w:rFonts w:eastAsia="Times New Roman" w:cs="Times New Roman"/>
          <w:color w:val="000000"/>
          <w:sz w:val="26"/>
          <w:szCs w:val="26"/>
        </w:rPr>
        <w:t xml:space="preserve">thi đua tổng hợp, thông qua Hội nghị </w:t>
      </w:r>
      <w:r w:rsidRPr="00130E0A">
        <w:rPr>
          <w:rFonts w:eastAsia="Times New Roman" w:cs="Times New Roman"/>
          <w:color w:val="000000"/>
          <w:sz w:val="26"/>
          <w:szCs w:val="26"/>
        </w:rPr>
        <w:t>cán bộ, công chức,</w:t>
      </w:r>
      <w:r w:rsidR="00E72CCF" w:rsidRPr="00130E0A">
        <w:rPr>
          <w:rFonts w:eastAsia="Times New Roman" w:cs="Times New Roman"/>
          <w:color w:val="000000"/>
          <w:sz w:val="26"/>
          <w:szCs w:val="26"/>
        </w:rPr>
        <w:t xml:space="preserve"> viên chức đầu năm và cam kết thực hiện thi đua trong năm học.</w:t>
      </w:r>
    </w:p>
    <w:p w:rsidR="004632AB" w:rsidRPr="00130E0A" w:rsidRDefault="00020962" w:rsidP="003216B5">
      <w:pPr>
        <w:spacing w:line="240" w:lineRule="auto"/>
        <w:ind w:left="720"/>
        <w:jc w:val="both"/>
        <w:rPr>
          <w:rFonts w:eastAsia="Times New Roman" w:cs="Times New Roman"/>
          <w:iCs/>
          <w:color w:val="000000"/>
          <w:sz w:val="26"/>
          <w:szCs w:val="26"/>
        </w:rPr>
      </w:pPr>
      <w:r w:rsidRPr="00130E0A">
        <w:rPr>
          <w:rFonts w:eastAsia="Times New Roman" w:cs="Times New Roman"/>
          <w:iCs/>
          <w:color w:val="000000"/>
          <w:sz w:val="26"/>
          <w:szCs w:val="26"/>
        </w:rPr>
        <w:t xml:space="preserve">2. </w:t>
      </w:r>
      <w:r w:rsidR="00E72CCF" w:rsidRPr="00130E0A">
        <w:rPr>
          <w:rFonts w:eastAsia="Times New Roman" w:cs="Times New Roman"/>
          <w:iCs/>
          <w:color w:val="000000"/>
          <w:sz w:val="26"/>
          <w:szCs w:val="26"/>
        </w:rPr>
        <w:t>Quy trình xét chọn thi đua:</w:t>
      </w:r>
    </w:p>
    <w:p w:rsidR="004632AB" w:rsidRPr="00130E0A" w:rsidRDefault="00E72CCF" w:rsidP="003216B5">
      <w:pPr>
        <w:spacing w:line="240" w:lineRule="auto"/>
        <w:ind w:firstLine="720"/>
        <w:jc w:val="both"/>
        <w:rPr>
          <w:rFonts w:eastAsia="Times New Roman" w:cs="Times New Roman"/>
          <w:iCs/>
          <w:color w:val="000000"/>
          <w:sz w:val="26"/>
          <w:szCs w:val="26"/>
        </w:rPr>
      </w:pPr>
      <w:r w:rsidRPr="00130E0A">
        <w:rPr>
          <w:rFonts w:eastAsia="Times New Roman" w:cs="Times New Roman"/>
          <w:color w:val="000000"/>
          <w:sz w:val="26"/>
          <w:szCs w:val="26"/>
        </w:rPr>
        <w:t>* Nội dung : Thực hiện theo đúng luật TĐKT và các văn bản hướng dẫn về công tác thi đua khen thưởng của cấp trên</w:t>
      </w:r>
      <w:r w:rsidR="004632AB" w:rsidRPr="00130E0A">
        <w:rPr>
          <w:rFonts w:eastAsia="Times New Roman" w:cs="Times New Roman"/>
          <w:color w:val="000000"/>
          <w:sz w:val="26"/>
          <w:szCs w:val="26"/>
        </w:rPr>
        <w:t xml:space="preserve"> và quy chế thi đua, khen thưởng của đơn vị.</w:t>
      </w:r>
    </w:p>
    <w:p w:rsidR="004632AB" w:rsidRPr="00130E0A" w:rsidRDefault="00E72CCF" w:rsidP="003216B5">
      <w:pPr>
        <w:spacing w:line="240" w:lineRule="auto"/>
        <w:ind w:left="720"/>
        <w:jc w:val="both"/>
        <w:rPr>
          <w:rFonts w:eastAsia="Times New Roman" w:cs="Times New Roman"/>
          <w:color w:val="000000"/>
          <w:sz w:val="26"/>
          <w:szCs w:val="26"/>
        </w:rPr>
      </w:pPr>
      <w:r w:rsidRPr="00130E0A">
        <w:rPr>
          <w:rFonts w:eastAsia="Times New Roman" w:cs="Times New Roman"/>
          <w:color w:val="000000"/>
          <w:sz w:val="26"/>
          <w:szCs w:val="26"/>
        </w:rPr>
        <w:t>* Quy trình:</w:t>
      </w:r>
    </w:p>
    <w:p w:rsidR="004632AB" w:rsidRPr="00130E0A" w:rsidRDefault="00E72CCF" w:rsidP="003216B5">
      <w:pPr>
        <w:spacing w:line="240" w:lineRule="auto"/>
        <w:ind w:left="720"/>
        <w:jc w:val="both"/>
        <w:rPr>
          <w:rFonts w:eastAsia="Times New Roman" w:cs="Times New Roman"/>
          <w:color w:val="000000"/>
          <w:sz w:val="26"/>
          <w:szCs w:val="26"/>
        </w:rPr>
      </w:pPr>
      <w:r w:rsidRPr="00130E0A">
        <w:rPr>
          <w:rFonts w:eastAsia="Times New Roman" w:cs="Times New Roman"/>
          <w:color w:val="000000"/>
          <w:sz w:val="26"/>
          <w:szCs w:val="26"/>
        </w:rPr>
        <w:t>- Các tổ bình xét thi đua từng kỳ, cả năm học.</w:t>
      </w:r>
    </w:p>
    <w:p w:rsidR="004632AB" w:rsidRPr="00130E0A" w:rsidRDefault="00E72CCF" w:rsidP="003216B5">
      <w:pPr>
        <w:spacing w:line="240" w:lineRule="auto"/>
        <w:ind w:firstLine="720"/>
        <w:jc w:val="both"/>
        <w:rPr>
          <w:rFonts w:eastAsia="Times New Roman" w:cs="Times New Roman"/>
          <w:color w:val="000000"/>
          <w:sz w:val="26"/>
          <w:szCs w:val="26"/>
        </w:rPr>
      </w:pPr>
      <w:r w:rsidRPr="00130E0A">
        <w:rPr>
          <w:rFonts w:eastAsia="Times New Roman" w:cs="Times New Roman"/>
          <w:color w:val="000000"/>
          <w:sz w:val="26"/>
          <w:szCs w:val="26"/>
        </w:rPr>
        <w:lastRenderedPageBreak/>
        <w:t>- Họp toàn thể HĐSP, bỏ phiếu tín nhiệm danh hiệu thi đua tập</w:t>
      </w:r>
      <w:r w:rsidR="004632AB" w:rsidRPr="00130E0A">
        <w:rPr>
          <w:rFonts w:eastAsia="Times New Roman" w:cs="Times New Roman"/>
          <w:color w:val="000000"/>
          <w:sz w:val="26"/>
          <w:szCs w:val="26"/>
        </w:rPr>
        <w:t xml:space="preserve"> thể và cá nhân.</w:t>
      </w:r>
      <w:r w:rsidR="004632AB" w:rsidRPr="00130E0A">
        <w:rPr>
          <w:rFonts w:eastAsia="Times New Roman" w:cs="Times New Roman"/>
          <w:color w:val="000000"/>
          <w:sz w:val="26"/>
          <w:szCs w:val="26"/>
        </w:rPr>
        <w:br/>
        <w:t xml:space="preserve">      </w:t>
      </w:r>
      <w:r w:rsidR="004632AB" w:rsidRPr="00130E0A">
        <w:rPr>
          <w:rFonts w:eastAsia="Times New Roman" w:cs="Times New Roman"/>
          <w:color w:val="000000"/>
          <w:sz w:val="26"/>
          <w:szCs w:val="26"/>
        </w:rPr>
        <w:tab/>
        <w:t>- Họp Hội đồng</w:t>
      </w:r>
      <w:r w:rsidRPr="00130E0A">
        <w:rPr>
          <w:rFonts w:eastAsia="Times New Roman" w:cs="Times New Roman"/>
          <w:color w:val="000000"/>
          <w:sz w:val="26"/>
          <w:szCs w:val="26"/>
        </w:rPr>
        <w:t xml:space="preserve"> thi đua xét duyệt trên cở sở thực tế và theo đề xuất của các tổ chuyên môn.</w:t>
      </w:r>
    </w:p>
    <w:p w:rsidR="004632AB" w:rsidRPr="00130E0A" w:rsidRDefault="00E72CCF" w:rsidP="003216B5">
      <w:pPr>
        <w:spacing w:line="240" w:lineRule="auto"/>
        <w:ind w:firstLine="720"/>
        <w:jc w:val="both"/>
        <w:rPr>
          <w:rFonts w:eastAsia="Times New Roman" w:cs="Times New Roman"/>
          <w:color w:val="000000"/>
          <w:sz w:val="26"/>
          <w:szCs w:val="26"/>
        </w:rPr>
      </w:pPr>
      <w:r w:rsidRPr="00130E0A">
        <w:rPr>
          <w:rFonts w:eastAsia="Times New Roman" w:cs="Times New Roman"/>
          <w:color w:val="000000"/>
          <w:sz w:val="26"/>
          <w:szCs w:val="26"/>
        </w:rPr>
        <w:t>* Trong trường hợp khen thưởng đột xuất, hiệu trưởng triệu tập lãnh đạo mở rộng lấy ý kiến biểu quyết.</w:t>
      </w:r>
    </w:p>
    <w:p w:rsidR="004632AB" w:rsidRPr="00130E0A" w:rsidRDefault="004632AB" w:rsidP="003216B5">
      <w:pPr>
        <w:spacing w:line="240" w:lineRule="auto"/>
        <w:ind w:firstLine="720"/>
        <w:jc w:val="center"/>
        <w:rPr>
          <w:rFonts w:eastAsia="Times New Roman" w:cs="Times New Roman"/>
          <w:b/>
          <w:color w:val="000000"/>
          <w:sz w:val="26"/>
          <w:szCs w:val="26"/>
        </w:rPr>
      </w:pPr>
      <w:r w:rsidRPr="00130E0A">
        <w:rPr>
          <w:rFonts w:eastAsia="Times New Roman" w:cs="Times New Roman"/>
          <w:color w:val="000000"/>
          <w:sz w:val="26"/>
          <w:szCs w:val="26"/>
        </w:rPr>
        <w:br/>
        <w:t> </w:t>
      </w:r>
      <w:r w:rsidR="00E72CCF" w:rsidRPr="00130E0A">
        <w:rPr>
          <w:rFonts w:eastAsia="Times New Roman" w:cs="Times New Roman"/>
          <w:b/>
          <w:color w:val="000000"/>
          <w:sz w:val="26"/>
          <w:szCs w:val="26"/>
        </w:rPr>
        <w:t xml:space="preserve">CHƯƠNG VII: GIẢI QUYẾT ĐƠN THƯ KHIẾU NẠI TỐ CÁO </w:t>
      </w:r>
    </w:p>
    <w:p w:rsidR="004632AB" w:rsidRPr="00130E0A" w:rsidRDefault="004632AB" w:rsidP="003216B5">
      <w:pPr>
        <w:spacing w:line="240" w:lineRule="auto"/>
        <w:ind w:firstLine="720"/>
        <w:jc w:val="center"/>
        <w:rPr>
          <w:rFonts w:eastAsia="Times New Roman" w:cs="Times New Roman"/>
          <w:b/>
          <w:color w:val="000000"/>
          <w:sz w:val="26"/>
          <w:szCs w:val="26"/>
        </w:rPr>
      </w:pPr>
      <w:r w:rsidRPr="00130E0A">
        <w:rPr>
          <w:rFonts w:eastAsia="Times New Roman" w:cs="Times New Roman"/>
          <w:b/>
          <w:color w:val="000000"/>
          <w:sz w:val="26"/>
          <w:szCs w:val="26"/>
        </w:rPr>
        <w:t xml:space="preserve">VÀ </w:t>
      </w:r>
      <w:r w:rsidR="00E72CCF" w:rsidRPr="00130E0A">
        <w:rPr>
          <w:rFonts w:eastAsia="Times New Roman" w:cs="Times New Roman"/>
          <w:b/>
          <w:color w:val="000000"/>
          <w:sz w:val="26"/>
          <w:szCs w:val="26"/>
        </w:rPr>
        <w:t>HỌC SINH VI PHẠM</w:t>
      </w:r>
    </w:p>
    <w:p w:rsidR="004632AB" w:rsidRPr="00130E0A" w:rsidRDefault="00E72CCF" w:rsidP="003216B5">
      <w:pPr>
        <w:spacing w:line="240" w:lineRule="auto"/>
        <w:ind w:left="720"/>
        <w:jc w:val="both"/>
        <w:rPr>
          <w:rFonts w:eastAsia="Times New Roman" w:cs="Times New Roman"/>
          <w:b/>
          <w:bCs/>
          <w:iCs/>
          <w:color w:val="000000"/>
          <w:sz w:val="26"/>
          <w:szCs w:val="26"/>
        </w:rPr>
      </w:pPr>
      <w:r w:rsidRPr="00130E0A">
        <w:rPr>
          <w:rFonts w:eastAsia="Times New Roman" w:cs="Times New Roman"/>
          <w:color w:val="000000"/>
          <w:sz w:val="26"/>
          <w:szCs w:val="26"/>
        </w:rPr>
        <w:br/>
      </w:r>
      <w:r w:rsidRPr="00130E0A">
        <w:rPr>
          <w:rFonts w:eastAsia="Times New Roman" w:cs="Times New Roman"/>
          <w:b/>
          <w:bCs/>
          <w:color w:val="000000"/>
          <w:sz w:val="26"/>
          <w:szCs w:val="26"/>
        </w:rPr>
        <w:t>Điều 36: </w:t>
      </w:r>
      <w:r w:rsidRPr="00130E0A">
        <w:rPr>
          <w:rFonts w:eastAsia="Times New Roman" w:cs="Times New Roman"/>
          <w:b/>
          <w:bCs/>
          <w:iCs/>
          <w:color w:val="000000"/>
          <w:sz w:val="26"/>
          <w:szCs w:val="26"/>
        </w:rPr>
        <w:t>Trách nhiệm của Hiệu trưởng:</w:t>
      </w:r>
    </w:p>
    <w:p w:rsidR="004632AB" w:rsidRPr="00130E0A" w:rsidRDefault="00E72CCF" w:rsidP="003216B5">
      <w:pPr>
        <w:spacing w:line="240" w:lineRule="auto"/>
        <w:ind w:firstLine="720"/>
        <w:jc w:val="both"/>
        <w:rPr>
          <w:rFonts w:eastAsia="Times New Roman" w:cs="Times New Roman"/>
          <w:color w:val="000000"/>
          <w:sz w:val="26"/>
          <w:szCs w:val="26"/>
        </w:rPr>
      </w:pPr>
      <w:r w:rsidRPr="00130E0A">
        <w:rPr>
          <w:rFonts w:eastAsia="Times New Roman" w:cs="Times New Roman"/>
          <w:color w:val="000000"/>
          <w:sz w:val="26"/>
          <w:szCs w:val="26"/>
        </w:rPr>
        <w:t>- Chỉ đạo các bộ phận có liên quan trong việc giải quyết đơn thư.</w:t>
      </w:r>
    </w:p>
    <w:p w:rsidR="004632AB" w:rsidRPr="00130E0A" w:rsidRDefault="00E72CCF" w:rsidP="003216B5">
      <w:pPr>
        <w:spacing w:line="240" w:lineRule="auto"/>
        <w:ind w:firstLine="720"/>
        <w:jc w:val="both"/>
        <w:rPr>
          <w:rFonts w:eastAsia="Times New Roman" w:cs="Times New Roman"/>
          <w:color w:val="000000"/>
          <w:sz w:val="26"/>
          <w:szCs w:val="26"/>
        </w:rPr>
      </w:pPr>
      <w:r w:rsidRPr="00130E0A">
        <w:rPr>
          <w:rFonts w:eastAsia="Times New Roman" w:cs="Times New Roman"/>
          <w:color w:val="000000"/>
          <w:sz w:val="26"/>
          <w:szCs w:val="26"/>
        </w:rPr>
        <w:t>- Giải quyết khiếu nại, tố cáo theo đúng thẩm quyền, theo quy định của luật khiếu nại, tố cáo.</w:t>
      </w:r>
    </w:p>
    <w:p w:rsidR="005815CE" w:rsidRPr="00130E0A" w:rsidRDefault="00E72CCF" w:rsidP="003216B5">
      <w:pPr>
        <w:spacing w:line="240" w:lineRule="auto"/>
        <w:ind w:firstLine="720"/>
        <w:jc w:val="both"/>
        <w:rPr>
          <w:rFonts w:eastAsia="Times New Roman" w:cs="Times New Roman"/>
          <w:color w:val="000000"/>
          <w:sz w:val="26"/>
          <w:szCs w:val="26"/>
        </w:rPr>
      </w:pPr>
      <w:r w:rsidRPr="00130E0A">
        <w:rPr>
          <w:rFonts w:eastAsia="Times New Roman" w:cs="Times New Roman"/>
          <w:color w:val="000000"/>
          <w:sz w:val="26"/>
          <w:szCs w:val="26"/>
        </w:rPr>
        <w:t>- Chịu trách nhiệm</w:t>
      </w:r>
      <w:r w:rsidR="005815CE" w:rsidRPr="00130E0A">
        <w:rPr>
          <w:rFonts w:eastAsia="Times New Roman" w:cs="Times New Roman"/>
          <w:color w:val="000000"/>
          <w:sz w:val="26"/>
          <w:szCs w:val="26"/>
        </w:rPr>
        <w:t xml:space="preserve"> trước UBND huyện và phòng GD&amp;</w:t>
      </w:r>
      <w:r w:rsidRPr="00130E0A">
        <w:rPr>
          <w:rFonts w:eastAsia="Times New Roman" w:cs="Times New Roman"/>
          <w:color w:val="000000"/>
          <w:sz w:val="26"/>
          <w:szCs w:val="26"/>
        </w:rPr>
        <w:t xml:space="preserve">ĐT </w:t>
      </w:r>
      <w:r w:rsidR="005815CE" w:rsidRPr="00130E0A">
        <w:rPr>
          <w:rFonts w:eastAsia="Times New Roman" w:cs="Times New Roman"/>
          <w:color w:val="000000"/>
          <w:sz w:val="26"/>
          <w:szCs w:val="26"/>
        </w:rPr>
        <w:t xml:space="preserve">huyện </w:t>
      </w:r>
      <w:r w:rsidRPr="00130E0A">
        <w:rPr>
          <w:rFonts w:eastAsia="Times New Roman" w:cs="Times New Roman"/>
          <w:color w:val="000000"/>
          <w:sz w:val="26"/>
          <w:szCs w:val="26"/>
        </w:rPr>
        <w:t>về tình trạng khiếu nại, tố cáo vượt cấp, tố cáo kéo dài.</w:t>
      </w:r>
    </w:p>
    <w:p w:rsidR="005815CE" w:rsidRPr="00130E0A" w:rsidRDefault="00E72CCF" w:rsidP="003216B5">
      <w:pPr>
        <w:spacing w:line="240" w:lineRule="auto"/>
        <w:ind w:firstLine="720"/>
        <w:jc w:val="both"/>
        <w:rPr>
          <w:rFonts w:eastAsia="Times New Roman" w:cs="Times New Roman"/>
          <w:color w:val="000000"/>
          <w:sz w:val="26"/>
          <w:szCs w:val="26"/>
        </w:rPr>
      </w:pPr>
      <w:r w:rsidRPr="00130E0A">
        <w:rPr>
          <w:rFonts w:eastAsia="Times New Roman" w:cs="Times New Roman"/>
          <w:color w:val="000000"/>
          <w:sz w:val="26"/>
          <w:szCs w:val="26"/>
        </w:rPr>
        <w:t>- Phối hợp các cơ quan có thẩm quyền giải quyết khiếu nại, tố cáo liên quan đến cá nhâ</w:t>
      </w:r>
      <w:r w:rsidR="005815CE" w:rsidRPr="00130E0A">
        <w:rPr>
          <w:rFonts w:eastAsia="Times New Roman" w:cs="Times New Roman"/>
          <w:color w:val="000000"/>
          <w:sz w:val="26"/>
          <w:szCs w:val="26"/>
        </w:rPr>
        <w:t>n</w:t>
      </w:r>
      <w:r w:rsidRPr="00130E0A">
        <w:rPr>
          <w:rFonts w:eastAsia="Times New Roman" w:cs="Times New Roman"/>
          <w:color w:val="000000"/>
          <w:sz w:val="26"/>
          <w:szCs w:val="26"/>
        </w:rPr>
        <w:t xml:space="preserve"> học sinh, </w:t>
      </w:r>
      <w:r w:rsidR="005815CE" w:rsidRPr="00130E0A">
        <w:rPr>
          <w:rFonts w:eastAsia="Times New Roman" w:cs="Times New Roman"/>
          <w:color w:val="000000"/>
          <w:sz w:val="26"/>
          <w:szCs w:val="26"/>
        </w:rPr>
        <w:t>cán bộ, giáo viên, nhân</w:t>
      </w:r>
      <w:r w:rsidRPr="00130E0A">
        <w:rPr>
          <w:rFonts w:eastAsia="Times New Roman" w:cs="Times New Roman"/>
          <w:color w:val="000000"/>
          <w:sz w:val="26"/>
          <w:szCs w:val="26"/>
        </w:rPr>
        <w:t xml:space="preserve"> viên của trường.</w:t>
      </w:r>
    </w:p>
    <w:p w:rsidR="005815CE" w:rsidRPr="00130E0A" w:rsidRDefault="00E72CCF" w:rsidP="003216B5">
      <w:pPr>
        <w:spacing w:line="240" w:lineRule="auto"/>
        <w:ind w:firstLine="720"/>
        <w:jc w:val="both"/>
        <w:rPr>
          <w:rFonts w:eastAsia="Times New Roman" w:cs="Times New Roman"/>
          <w:color w:val="000000"/>
          <w:sz w:val="26"/>
          <w:szCs w:val="26"/>
        </w:rPr>
      </w:pPr>
      <w:r w:rsidRPr="00130E0A">
        <w:rPr>
          <w:rFonts w:eastAsia="Times New Roman" w:cs="Times New Roman"/>
          <w:color w:val="000000"/>
          <w:sz w:val="26"/>
          <w:szCs w:val="26"/>
        </w:rPr>
        <w:t>- Thực hiện đầy đủ, nghiêm túc các kết luận của các cấp có thẩm quyền về giải quyết đơn thư khiếu nại, tố cáo.</w:t>
      </w:r>
    </w:p>
    <w:p w:rsidR="005815CE" w:rsidRPr="00130E0A" w:rsidRDefault="00E72CCF" w:rsidP="003216B5">
      <w:pPr>
        <w:spacing w:line="240" w:lineRule="auto"/>
        <w:ind w:firstLine="720"/>
        <w:jc w:val="both"/>
        <w:rPr>
          <w:rFonts w:eastAsia="Times New Roman" w:cs="Times New Roman"/>
          <w:b/>
          <w:bCs/>
          <w:iCs/>
          <w:color w:val="000000"/>
          <w:sz w:val="26"/>
          <w:szCs w:val="26"/>
        </w:rPr>
      </w:pPr>
      <w:r w:rsidRPr="00130E0A">
        <w:rPr>
          <w:rFonts w:eastAsia="Times New Roman" w:cs="Times New Roman"/>
          <w:b/>
          <w:bCs/>
          <w:color w:val="000000"/>
          <w:sz w:val="26"/>
          <w:szCs w:val="26"/>
        </w:rPr>
        <w:t>Điều 37: </w:t>
      </w:r>
      <w:r w:rsidRPr="00130E0A">
        <w:rPr>
          <w:rFonts w:eastAsia="Times New Roman" w:cs="Times New Roman"/>
          <w:b/>
          <w:bCs/>
          <w:iCs/>
          <w:color w:val="000000"/>
          <w:sz w:val="26"/>
          <w:szCs w:val="26"/>
        </w:rPr>
        <w:t>Trác</w:t>
      </w:r>
      <w:r w:rsidR="005815CE" w:rsidRPr="00130E0A">
        <w:rPr>
          <w:rFonts w:eastAsia="Times New Roman" w:cs="Times New Roman"/>
          <w:b/>
          <w:bCs/>
          <w:iCs/>
          <w:color w:val="000000"/>
          <w:sz w:val="26"/>
          <w:szCs w:val="26"/>
        </w:rPr>
        <w:t>h nhiệm của các thành viên khác</w:t>
      </w:r>
      <w:r w:rsidRPr="00130E0A">
        <w:rPr>
          <w:rFonts w:eastAsia="Times New Roman" w:cs="Times New Roman"/>
          <w:b/>
          <w:bCs/>
          <w:iCs/>
          <w:color w:val="000000"/>
          <w:sz w:val="26"/>
          <w:szCs w:val="26"/>
        </w:rPr>
        <w:t>:</w:t>
      </w:r>
    </w:p>
    <w:p w:rsidR="00155A20" w:rsidRPr="00130E0A" w:rsidRDefault="005815CE" w:rsidP="003216B5">
      <w:pPr>
        <w:spacing w:line="240" w:lineRule="auto"/>
        <w:ind w:firstLine="720"/>
        <w:jc w:val="both"/>
        <w:rPr>
          <w:rFonts w:eastAsia="Times New Roman" w:cs="Times New Roman"/>
          <w:color w:val="000000"/>
          <w:sz w:val="26"/>
          <w:szCs w:val="26"/>
        </w:rPr>
      </w:pPr>
      <w:r w:rsidRPr="00130E0A">
        <w:rPr>
          <w:rFonts w:eastAsia="Times New Roman" w:cs="Times New Roman"/>
          <w:color w:val="000000"/>
          <w:sz w:val="26"/>
          <w:szCs w:val="26"/>
        </w:rPr>
        <w:t>- Phối hợp giữa Ban Lãnh đạo với Lãnh đạo</w:t>
      </w:r>
      <w:r w:rsidR="00E72CCF" w:rsidRPr="00130E0A">
        <w:rPr>
          <w:rFonts w:eastAsia="Times New Roman" w:cs="Times New Roman"/>
          <w:color w:val="000000"/>
          <w:sz w:val="26"/>
          <w:szCs w:val="26"/>
        </w:rPr>
        <w:t xml:space="preserve"> Chi bộ, Ban chấp hành Công đoàn nhà trường để nắm bắt thông tin, tâm tư nguyện vọng của cán bộ, giáo viên</w:t>
      </w:r>
      <w:r w:rsidRPr="00130E0A">
        <w:rPr>
          <w:rFonts w:eastAsia="Times New Roman" w:cs="Times New Roman"/>
          <w:color w:val="000000"/>
          <w:sz w:val="26"/>
          <w:szCs w:val="26"/>
        </w:rPr>
        <w:t>, nhân viên</w:t>
      </w:r>
      <w:r w:rsidR="00E72CCF" w:rsidRPr="00130E0A">
        <w:rPr>
          <w:rFonts w:eastAsia="Times New Roman" w:cs="Times New Roman"/>
          <w:color w:val="000000"/>
          <w:sz w:val="26"/>
          <w:szCs w:val="26"/>
        </w:rPr>
        <w:t>.</w:t>
      </w:r>
    </w:p>
    <w:p w:rsidR="00155A20" w:rsidRPr="00130E0A" w:rsidRDefault="00E72CCF" w:rsidP="003216B5">
      <w:pPr>
        <w:spacing w:line="240" w:lineRule="auto"/>
        <w:ind w:firstLine="720"/>
        <w:jc w:val="both"/>
        <w:rPr>
          <w:rFonts w:eastAsia="Times New Roman" w:cs="Times New Roman"/>
          <w:color w:val="000000"/>
          <w:sz w:val="26"/>
          <w:szCs w:val="26"/>
        </w:rPr>
      </w:pPr>
      <w:r w:rsidRPr="00130E0A">
        <w:rPr>
          <w:rFonts w:eastAsia="Times New Roman" w:cs="Times New Roman"/>
          <w:color w:val="000000"/>
          <w:sz w:val="26"/>
          <w:szCs w:val="26"/>
        </w:rPr>
        <w:t>- Các tổ trưởng có trách nhiệm tìm hiểu, giải quyết các việc có liên quan đến thành viên tổ mình và chịu trách nhiệm trước hiệu trưởng về tính xác thực thông tin đó.</w:t>
      </w:r>
    </w:p>
    <w:p w:rsidR="005815CE" w:rsidRPr="00130E0A" w:rsidRDefault="00E72CCF" w:rsidP="00155A20">
      <w:pPr>
        <w:spacing w:line="240" w:lineRule="auto"/>
        <w:ind w:firstLine="720"/>
        <w:jc w:val="both"/>
        <w:rPr>
          <w:rFonts w:eastAsia="Times New Roman" w:cs="Times New Roman"/>
          <w:color w:val="000000"/>
          <w:sz w:val="26"/>
          <w:szCs w:val="26"/>
        </w:rPr>
      </w:pPr>
      <w:r w:rsidRPr="00130E0A">
        <w:rPr>
          <w:rFonts w:eastAsia="Times New Roman" w:cs="Times New Roman"/>
          <w:color w:val="000000"/>
          <w:sz w:val="26"/>
          <w:szCs w:val="26"/>
        </w:rPr>
        <w:t>- Tổng phụ trách và giáo viên chủ nhiệm chịu trách nhiệm nắm bắt thông tin học sinh vi phạm, đề xuất với hiệu trưởng biện pháp, hình thức xử lý.</w:t>
      </w:r>
    </w:p>
    <w:p w:rsidR="005815CE" w:rsidRPr="00130E0A" w:rsidRDefault="00E72CCF" w:rsidP="003216B5">
      <w:pPr>
        <w:spacing w:line="240" w:lineRule="auto"/>
        <w:ind w:firstLine="720"/>
        <w:jc w:val="center"/>
        <w:rPr>
          <w:rFonts w:eastAsia="Times New Roman" w:cs="Times New Roman"/>
          <w:b/>
          <w:color w:val="000000"/>
          <w:sz w:val="26"/>
          <w:szCs w:val="26"/>
        </w:rPr>
      </w:pPr>
      <w:r w:rsidRPr="00130E0A">
        <w:rPr>
          <w:rFonts w:eastAsia="Times New Roman" w:cs="Times New Roman"/>
          <w:color w:val="000000"/>
          <w:sz w:val="26"/>
          <w:szCs w:val="26"/>
        </w:rPr>
        <w:br/>
      </w:r>
      <w:r w:rsidRPr="00130E0A">
        <w:rPr>
          <w:rFonts w:eastAsia="Times New Roman" w:cs="Times New Roman"/>
          <w:b/>
          <w:color w:val="000000"/>
          <w:sz w:val="26"/>
          <w:szCs w:val="26"/>
        </w:rPr>
        <w:t>CHƯƠNG VIII:  CÁC QUY ĐỊNH KHÁC</w:t>
      </w:r>
    </w:p>
    <w:p w:rsidR="005815CE" w:rsidRPr="00130E0A" w:rsidRDefault="00E72CCF" w:rsidP="003216B5">
      <w:pPr>
        <w:spacing w:line="240" w:lineRule="auto"/>
        <w:ind w:left="720"/>
        <w:jc w:val="both"/>
        <w:rPr>
          <w:rFonts w:eastAsia="Times New Roman" w:cs="Times New Roman"/>
          <w:b/>
          <w:bCs/>
          <w:iCs/>
          <w:color w:val="000000"/>
          <w:sz w:val="26"/>
          <w:szCs w:val="26"/>
        </w:rPr>
      </w:pPr>
      <w:r w:rsidRPr="00130E0A">
        <w:rPr>
          <w:rFonts w:eastAsia="Times New Roman" w:cs="Times New Roman"/>
          <w:color w:val="000000"/>
          <w:sz w:val="26"/>
          <w:szCs w:val="26"/>
        </w:rPr>
        <w:br/>
      </w:r>
      <w:r w:rsidR="005815CE" w:rsidRPr="00130E0A">
        <w:rPr>
          <w:rFonts w:eastAsia="Times New Roman" w:cs="Times New Roman"/>
          <w:b/>
          <w:bCs/>
          <w:color w:val="000000"/>
          <w:sz w:val="26"/>
          <w:szCs w:val="26"/>
        </w:rPr>
        <w:t>Điều 38</w:t>
      </w:r>
      <w:r w:rsidRPr="00130E0A">
        <w:rPr>
          <w:rFonts w:eastAsia="Times New Roman" w:cs="Times New Roman"/>
          <w:b/>
          <w:bCs/>
          <w:color w:val="000000"/>
          <w:sz w:val="26"/>
          <w:szCs w:val="26"/>
        </w:rPr>
        <w:t>: </w:t>
      </w:r>
      <w:r w:rsidR="005815CE" w:rsidRPr="00130E0A">
        <w:rPr>
          <w:rFonts w:eastAsia="Times New Roman" w:cs="Times New Roman"/>
          <w:b/>
          <w:bCs/>
          <w:iCs/>
          <w:color w:val="000000"/>
          <w:sz w:val="26"/>
          <w:szCs w:val="26"/>
        </w:rPr>
        <w:t>Giải quyết chế độ:</w:t>
      </w:r>
    </w:p>
    <w:p w:rsidR="005815CE" w:rsidRPr="00130E0A" w:rsidRDefault="005815CE" w:rsidP="003216B5">
      <w:pPr>
        <w:spacing w:line="240" w:lineRule="auto"/>
        <w:ind w:firstLine="720"/>
        <w:jc w:val="both"/>
        <w:rPr>
          <w:rFonts w:eastAsia="Times New Roman" w:cs="Times New Roman"/>
          <w:iCs/>
          <w:color w:val="000000"/>
          <w:sz w:val="26"/>
          <w:szCs w:val="26"/>
        </w:rPr>
      </w:pPr>
      <w:r w:rsidRPr="00130E0A">
        <w:rPr>
          <w:rFonts w:eastAsia="Times New Roman" w:cs="Times New Roman"/>
          <w:iCs/>
          <w:color w:val="000000"/>
          <w:sz w:val="26"/>
          <w:szCs w:val="26"/>
        </w:rPr>
        <w:t xml:space="preserve">1. Chế độ </w:t>
      </w:r>
      <w:r w:rsidR="00E72CCF" w:rsidRPr="00130E0A">
        <w:rPr>
          <w:rFonts w:eastAsia="Times New Roman" w:cs="Times New Roman"/>
          <w:iCs/>
          <w:color w:val="000000"/>
          <w:sz w:val="26"/>
          <w:szCs w:val="26"/>
        </w:rPr>
        <w:t>học tập:</w:t>
      </w:r>
    </w:p>
    <w:p w:rsidR="005815CE" w:rsidRPr="00130E0A" w:rsidRDefault="00E72CCF" w:rsidP="003216B5">
      <w:pPr>
        <w:spacing w:line="240" w:lineRule="auto"/>
        <w:ind w:firstLine="720"/>
        <w:jc w:val="both"/>
        <w:rPr>
          <w:rFonts w:eastAsia="Times New Roman" w:cs="Times New Roman"/>
          <w:color w:val="000000"/>
          <w:sz w:val="26"/>
          <w:szCs w:val="26"/>
        </w:rPr>
      </w:pPr>
      <w:r w:rsidRPr="00130E0A">
        <w:rPr>
          <w:rFonts w:eastAsia="Times New Roman" w:cs="Times New Roman"/>
          <w:color w:val="000000"/>
          <w:sz w:val="26"/>
          <w:szCs w:val="26"/>
        </w:rPr>
        <w:t>- CB</w:t>
      </w:r>
      <w:r w:rsidR="005815CE" w:rsidRPr="00130E0A">
        <w:rPr>
          <w:rFonts w:eastAsia="Times New Roman" w:cs="Times New Roman"/>
          <w:color w:val="000000"/>
          <w:sz w:val="26"/>
          <w:szCs w:val="26"/>
        </w:rPr>
        <w:t xml:space="preserve">, </w:t>
      </w:r>
      <w:r w:rsidRPr="00130E0A">
        <w:rPr>
          <w:rFonts w:eastAsia="Times New Roman" w:cs="Times New Roman"/>
          <w:color w:val="000000"/>
          <w:sz w:val="26"/>
          <w:szCs w:val="26"/>
        </w:rPr>
        <w:t>GV</w:t>
      </w:r>
      <w:r w:rsidR="005815CE" w:rsidRPr="00130E0A">
        <w:rPr>
          <w:rFonts w:eastAsia="Times New Roman" w:cs="Times New Roman"/>
          <w:color w:val="000000"/>
          <w:sz w:val="26"/>
          <w:szCs w:val="26"/>
        </w:rPr>
        <w:t>, NV</w:t>
      </w:r>
      <w:r w:rsidRPr="00130E0A">
        <w:rPr>
          <w:rFonts w:eastAsia="Times New Roman" w:cs="Times New Roman"/>
          <w:color w:val="000000"/>
          <w:sz w:val="26"/>
          <w:szCs w:val="26"/>
        </w:rPr>
        <w:t xml:space="preserve"> đi học tập dài ngày theo điều động của cấp trên được hưởng lương và phụ cấp 100% nếu thời gian không quá 1 tháng, chỉ được hưởng nguyên lương (không có phụ cấp) nếu từ 1 tháng trở lên.</w:t>
      </w:r>
    </w:p>
    <w:p w:rsidR="005815CE" w:rsidRPr="00130E0A" w:rsidRDefault="005815CE" w:rsidP="003216B5">
      <w:pPr>
        <w:spacing w:line="240" w:lineRule="auto"/>
        <w:ind w:firstLine="720"/>
        <w:jc w:val="both"/>
        <w:rPr>
          <w:rFonts w:eastAsia="Times New Roman" w:cs="Times New Roman"/>
          <w:iCs/>
          <w:color w:val="000000"/>
          <w:sz w:val="26"/>
          <w:szCs w:val="26"/>
        </w:rPr>
      </w:pPr>
      <w:r w:rsidRPr="00130E0A">
        <w:rPr>
          <w:rFonts w:eastAsia="Times New Roman" w:cs="Times New Roman"/>
          <w:iCs/>
          <w:color w:val="000000"/>
          <w:sz w:val="26"/>
          <w:szCs w:val="26"/>
        </w:rPr>
        <w:t>2</w:t>
      </w:r>
      <w:r w:rsidR="00E72CCF" w:rsidRPr="00130E0A">
        <w:rPr>
          <w:rFonts w:eastAsia="Times New Roman" w:cs="Times New Roman"/>
          <w:iCs/>
          <w:color w:val="000000"/>
          <w:sz w:val="26"/>
          <w:szCs w:val="26"/>
        </w:rPr>
        <w:t>. Chế độ nghỉ ốm, việc riêng:</w:t>
      </w:r>
    </w:p>
    <w:p w:rsidR="005815CE" w:rsidRPr="00130E0A" w:rsidRDefault="00E72CCF" w:rsidP="003216B5">
      <w:pPr>
        <w:spacing w:line="240" w:lineRule="auto"/>
        <w:ind w:firstLine="720"/>
        <w:jc w:val="both"/>
        <w:rPr>
          <w:rFonts w:eastAsia="Times New Roman" w:cs="Times New Roman"/>
          <w:color w:val="000000"/>
          <w:sz w:val="26"/>
          <w:szCs w:val="26"/>
        </w:rPr>
      </w:pPr>
      <w:r w:rsidRPr="00130E0A">
        <w:rPr>
          <w:rFonts w:eastAsia="Times New Roman" w:cs="Times New Roman"/>
          <w:color w:val="000000"/>
          <w:sz w:val="26"/>
          <w:szCs w:val="26"/>
        </w:rPr>
        <w:t>- Cán bộ, GV, NV nghỉ ốm, nghỉ có việc r</w:t>
      </w:r>
      <w:r w:rsidR="005815CE" w:rsidRPr="00130E0A">
        <w:rPr>
          <w:rFonts w:eastAsia="Times New Roman" w:cs="Times New Roman"/>
          <w:color w:val="000000"/>
          <w:sz w:val="26"/>
          <w:szCs w:val="26"/>
        </w:rPr>
        <w:t xml:space="preserve">iêng nhất thiết phải báo cáo Ban lãnh đạo; đồng thời, được sự thống nhất của Tổ trường, Phó Hiệu trưởng, BCH Công đoàn và phải có giấy </w:t>
      </w:r>
      <w:r w:rsidR="00573151" w:rsidRPr="00130E0A">
        <w:rPr>
          <w:rFonts w:eastAsia="Times New Roman" w:cs="Times New Roman"/>
          <w:color w:val="000000"/>
          <w:sz w:val="26"/>
          <w:szCs w:val="26"/>
        </w:rPr>
        <w:t xml:space="preserve">xin </w:t>
      </w:r>
      <w:r w:rsidR="005815CE" w:rsidRPr="00130E0A">
        <w:rPr>
          <w:rFonts w:eastAsia="Times New Roman" w:cs="Times New Roman"/>
          <w:color w:val="000000"/>
          <w:sz w:val="26"/>
          <w:szCs w:val="26"/>
        </w:rPr>
        <w:t>phép.</w:t>
      </w:r>
    </w:p>
    <w:p w:rsidR="005815CE" w:rsidRPr="00130E0A" w:rsidRDefault="00E72CCF" w:rsidP="003216B5">
      <w:pPr>
        <w:spacing w:line="240" w:lineRule="auto"/>
        <w:ind w:firstLine="720"/>
        <w:jc w:val="both"/>
        <w:rPr>
          <w:rFonts w:eastAsia="Times New Roman" w:cs="Times New Roman"/>
          <w:color w:val="000000"/>
          <w:sz w:val="26"/>
          <w:szCs w:val="26"/>
        </w:rPr>
      </w:pPr>
      <w:r w:rsidRPr="00130E0A">
        <w:rPr>
          <w:rFonts w:eastAsia="Times New Roman" w:cs="Times New Roman"/>
          <w:color w:val="000000"/>
          <w:sz w:val="26"/>
          <w:szCs w:val="26"/>
        </w:rPr>
        <w:t>- Cán bộ, giáo viên, nhân viên nghỉ ốm được</w:t>
      </w:r>
      <w:r w:rsidR="005815CE" w:rsidRPr="00130E0A">
        <w:rPr>
          <w:rFonts w:eastAsia="Times New Roman" w:cs="Times New Roman"/>
          <w:color w:val="000000"/>
          <w:sz w:val="26"/>
          <w:szCs w:val="26"/>
        </w:rPr>
        <w:t xml:space="preserve"> nhà trường bố trí nghỉ tối đa 3 ngày, nếu ốm đau dài hạn (4</w:t>
      </w:r>
      <w:r w:rsidRPr="00130E0A">
        <w:rPr>
          <w:rFonts w:eastAsia="Times New Roman" w:cs="Times New Roman"/>
          <w:color w:val="000000"/>
          <w:sz w:val="26"/>
          <w:szCs w:val="26"/>
        </w:rPr>
        <w:t xml:space="preserve"> ngày trở lên) phải </w:t>
      </w:r>
      <w:r w:rsidR="00526AFA" w:rsidRPr="00130E0A">
        <w:rPr>
          <w:rFonts w:eastAsia="Times New Roman" w:cs="Times New Roman"/>
          <w:color w:val="000000"/>
          <w:sz w:val="26"/>
          <w:szCs w:val="26"/>
        </w:rPr>
        <w:t xml:space="preserve">có ý kiến thống nhất của Phòng GD&amp;ĐT huyện và </w:t>
      </w:r>
      <w:r w:rsidRPr="00130E0A">
        <w:rPr>
          <w:rFonts w:eastAsia="Times New Roman" w:cs="Times New Roman"/>
          <w:color w:val="000000"/>
          <w:sz w:val="26"/>
          <w:szCs w:val="26"/>
        </w:rPr>
        <w:t>bàn giao chuyên môn cho tổ</w:t>
      </w:r>
      <w:r w:rsidR="00526AFA" w:rsidRPr="00130E0A">
        <w:rPr>
          <w:rFonts w:eastAsia="Times New Roman" w:cs="Times New Roman"/>
          <w:color w:val="000000"/>
          <w:sz w:val="26"/>
          <w:szCs w:val="26"/>
        </w:rPr>
        <w:t>, chuyên môn trường</w:t>
      </w:r>
      <w:r w:rsidRPr="00130E0A">
        <w:rPr>
          <w:rFonts w:eastAsia="Times New Roman" w:cs="Times New Roman"/>
          <w:color w:val="000000"/>
          <w:sz w:val="26"/>
          <w:szCs w:val="26"/>
        </w:rPr>
        <w:t xml:space="preserve"> và phải có đầy đủ thủ tục </w:t>
      </w:r>
      <w:r w:rsidR="00573151" w:rsidRPr="00130E0A">
        <w:rPr>
          <w:rFonts w:eastAsia="Times New Roman" w:cs="Times New Roman"/>
          <w:color w:val="000000"/>
          <w:sz w:val="26"/>
          <w:szCs w:val="26"/>
        </w:rPr>
        <w:t xml:space="preserve">để </w:t>
      </w:r>
      <w:r w:rsidRPr="00130E0A">
        <w:rPr>
          <w:rFonts w:eastAsia="Times New Roman" w:cs="Times New Roman"/>
          <w:color w:val="000000"/>
          <w:sz w:val="26"/>
          <w:szCs w:val="26"/>
        </w:rPr>
        <w:t>hưởng BHXH.</w:t>
      </w:r>
    </w:p>
    <w:p w:rsidR="00526AFA" w:rsidRPr="00130E0A" w:rsidRDefault="00E72CCF" w:rsidP="003216B5">
      <w:pPr>
        <w:spacing w:line="240" w:lineRule="auto"/>
        <w:ind w:firstLine="720"/>
        <w:jc w:val="both"/>
        <w:rPr>
          <w:rFonts w:eastAsia="Times New Roman" w:cs="Times New Roman"/>
          <w:color w:val="000000"/>
          <w:sz w:val="26"/>
          <w:szCs w:val="26"/>
        </w:rPr>
      </w:pPr>
      <w:r w:rsidRPr="00130E0A">
        <w:rPr>
          <w:rFonts w:eastAsia="Times New Roman" w:cs="Times New Roman"/>
          <w:color w:val="000000"/>
          <w:sz w:val="26"/>
          <w:szCs w:val="26"/>
        </w:rPr>
        <w:t>- Cán bộ, giáo viên, nhân viên nghỉ việc riêng cần báo cáo c</w:t>
      </w:r>
      <w:r w:rsidR="005815CE" w:rsidRPr="00130E0A">
        <w:rPr>
          <w:rFonts w:eastAsia="Times New Roman" w:cs="Times New Roman"/>
          <w:color w:val="000000"/>
          <w:sz w:val="26"/>
          <w:szCs w:val="26"/>
        </w:rPr>
        <w:t>ụ thể tính chất công việc để Ban lãnh đạo xem xét giải quyết</w:t>
      </w:r>
      <w:r w:rsidR="00526AFA" w:rsidRPr="00130E0A">
        <w:rPr>
          <w:rFonts w:eastAsia="Times New Roman" w:cs="Times New Roman"/>
          <w:color w:val="000000"/>
          <w:sz w:val="26"/>
          <w:szCs w:val="26"/>
        </w:rPr>
        <w:t xml:space="preserve">. </w:t>
      </w:r>
      <w:r w:rsidR="00573151" w:rsidRPr="00130E0A">
        <w:rPr>
          <w:rFonts w:eastAsia="Times New Roman" w:cs="Times New Roman"/>
          <w:color w:val="000000"/>
          <w:sz w:val="26"/>
          <w:szCs w:val="26"/>
        </w:rPr>
        <w:t xml:space="preserve"> </w:t>
      </w:r>
    </w:p>
    <w:p w:rsidR="00573151" w:rsidRPr="00130E0A" w:rsidRDefault="00573151" w:rsidP="003216B5">
      <w:pPr>
        <w:spacing w:line="240" w:lineRule="auto"/>
        <w:ind w:firstLine="720"/>
        <w:jc w:val="both"/>
        <w:rPr>
          <w:rFonts w:eastAsia="Times New Roman" w:cs="Times New Roman"/>
          <w:iCs/>
          <w:color w:val="000000"/>
          <w:sz w:val="26"/>
          <w:szCs w:val="26"/>
        </w:rPr>
      </w:pPr>
      <w:r w:rsidRPr="00130E0A">
        <w:rPr>
          <w:rFonts w:eastAsia="Times New Roman" w:cs="Times New Roman"/>
          <w:iCs/>
          <w:color w:val="000000"/>
          <w:sz w:val="26"/>
          <w:szCs w:val="26"/>
        </w:rPr>
        <w:t>3</w:t>
      </w:r>
      <w:r w:rsidR="00E72CCF" w:rsidRPr="00130E0A">
        <w:rPr>
          <w:rFonts w:eastAsia="Times New Roman" w:cs="Times New Roman"/>
          <w:iCs/>
          <w:color w:val="000000"/>
          <w:sz w:val="26"/>
          <w:szCs w:val="26"/>
        </w:rPr>
        <w:t>. Chế độ công tác phí:</w:t>
      </w:r>
    </w:p>
    <w:p w:rsidR="00573151" w:rsidRPr="00130E0A" w:rsidRDefault="00E72CCF" w:rsidP="003216B5">
      <w:pPr>
        <w:spacing w:line="240" w:lineRule="auto"/>
        <w:ind w:firstLine="720"/>
        <w:jc w:val="both"/>
        <w:rPr>
          <w:rFonts w:eastAsia="Times New Roman" w:cs="Times New Roman"/>
          <w:color w:val="000000"/>
          <w:sz w:val="26"/>
          <w:szCs w:val="26"/>
        </w:rPr>
      </w:pPr>
      <w:r w:rsidRPr="00130E0A">
        <w:rPr>
          <w:rFonts w:eastAsia="Times New Roman" w:cs="Times New Roman"/>
          <w:color w:val="000000"/>
          <w:sz w:val="26"/>
          <w:szCs w:val="26"/>
        </w:rPr>
        <w:t>Nhà trường bố trí công việc và thanh toán công tác phí cho cán bộ, giáo viên, nhâ</w:t>
      </w:r>
      <w:r w:rsidR="00573151" w:rsidRPr="00130E0A">
        <w:rPr>
          <w:rFonts w:eastAsia="Times New Roman" w:cs="Times New Roman"/>
          <w:color w:val="000000"/>
          <w:sz w:val="26"/>
          <w:szCs w:val="26"/>
        </w:rPr>
        <w:t>n viên có đầy đủ thủ tục hợp lệ</w:t>
      </w:r>
      <w:r w:rsidR="00526AFA" w:rsidRPr="00130E0A">
        <w:rPr>
          <w:rFonts w:eastAsia="Times New Roman" w:cs="Times New Roman"/>
          <w:color w:val="000000"/>
          <w:sz w:val="26"/>
          <w:szCs w:val="26"/>
        </w:rPr>
        <w:t xml:space="preserve"> theo quy chế chi tiêu nội bộ</w:t>
      </w:r>
      <w:r w:rsidRPr="00130E0A">
        <w:rPr>
          <w:rFonts w:eastAsia="Times New Roman" w:cs="Times New Roman"/>
          <w:color w:val="000000"/>
          <w:sz w:val="26"/>
          <w:szCs w:val="26"/>
        </w:rPr>
        <w:t>.</w:t>
      </w:r>
    </w:p>
    <w:p w:rsidR="00573151" w:rsidRPr="00130E0A" w:rsidRDefault="00573151" w:rsidP="003216B5">
      <w:pPr>
        <w:spacing w:line="240" w:lineRule="auto"/>
        <w:ind w:firstLine="720"/>
        <w:jc w:val="both"/>
        <w:rPr>
          <w:rFonts w:eastAsia="Times New Roman" w:cs="Times New Roman"/>
          <w:iCs/>
          <w:color w:val="000000"/>
          <w:sz w:val="26"/>
          <w:szCs w:val="26"/>
        </w:rPr>
      </w:pPr>
      <w:r w:rsidRPr="00130E0A">
        <w:rPr>
          <w:rFonts w:eastAsia="Times New Roman" w:cs="Times New Roman"/>
          <w:iCs/>
          <w:color w:val="000000"/>
          <w:sz w:val="26"/>
          <w:szCs w:val="26"/>
        </w:rPr>
        <w:lastRenderedPageBreak/>
        <w:t>4</w:t>
      </w:r>
      <w:r w:rsidR="00E72CCF" w:rsidRPr="00130E0A">
        <w:rPr>
          <w:rFonts w:eastAsia="Times New Roman" w:cs="Times New Roman"/>
          <w:iCs/>
          <w:color w:val="000000"/>
          <w:sz w:val="26"/>
          <w:szCs w:val="26"/>
        </w:rPr>
        <w:t>. Chế độ hiếu hỉ:</w:t>
      </w:r>
    </w:p>
    <w:p w:rsidR="00155A20" w:rsidRPr="00130E0A" w:rsidRDefault="00E72CCF" w:rsidP="003216B5">
      <w:pPr>
        <w:spacing w:line="240" w:lineRule="auto"/>
        <w:ind w:firstLine="720"/>
        <w:jc w:val="both"/>
        <w:rPr>
          <w:rFonts w:eastAsia="Times New Roman" w:cs="Times New Roman"/>
          <w:color w:val="000000"/>
          <w:sz w:val="26"/>
          <w:szCs w:val="26"/>
        </w:rPr>
      </w:pPr>
      <w:r w:rsidRPr="00130E0A">
        <w:rPr>
          <w:rFonts w:eastAsia="Times New Roman" w:cs="Times New Roman"/>
          <w:color w:val="000000"/>
          <w:sz w:val="26"/>
          <w:szCs w:val="26"/>
        </w:rPr>
        <w:t>- Chúc mừng, hỗ trợ các cơ  quan, tổ chức liên quan.</w:t>
      </w:r>
      <w:r w:rsidR="003210AA" w:rsidRPr="00130E0A">
        <w:rPr>
          <w:rFonts w:eastAsia="Times New Roman" w:cs="Times New Roman"/>
          <w:color w:val="000000"/>
          <w:sz w:val="26"/>
          <w:szCs w:val="26"/>
        </w:rPr>
        <w:t xml:space="preserve"> </w:t>
      </w:r>
      <w:r w:rsidRPr="00130E0A">
        <w:rPr>
          <w:rFonts w:eastAsia="Times New Roman" w:cs="Times New Roman"/>
          <w:color w:val="000000"/>
          <w:sz w:val="26"/>
          <w:szCs w:val="26"/>
        </w:rPr>
        <w:t>Tặng quà cho con cán bộ, giáo viên, nhân viên có thành tích trong học tập. Thăm hỏi cán bộ, giáo viên, nhân viên và tứ thân phụ mẫu cán bộ, giáo viên, nhân viên bị ốm đau</w:t>
      </w:r>
      <w:r w:rsidR="00155A20" w:rsidRPr="00130E0A">
        <w:rPr>
          <w:rFonts w:eastAsia="Times New Roman" w:cs="Times New Roman"/>
          <w:color w:val="000000"/>
          <w:sz w:val="26"/>
          <w:szCs w:val="26"/>
        </w:rPr>
        <w:t xml:space="preserve">, qua đời; Cán bộ, giáo viên, nhân viên trong trường đám cưới </w:t>
      </w:r>
      <w:r w:rsidR="003210AA" w:rsidRPr="00130E0A">
        <w:rPr>
          <w:rFonts w:eastAsia="Times New Roman" w:cs="Times New Roman"/>
          <w:color w:val="000000"/>
          <w:sz w:val="26"/>
          <w:szCs w:val="26"/>
        </w:rPr>
        <w:t>…</w:t>
      </w:r>
      <w:r w:rsidR="003210AA" w:rsidRPr="00130E0A">
        <w:rPr>
          <w:rFonts w:eastAsia="Times New Roman" w:cs="Times New Roman"/>
          <w:iCs/>
          <w:color w:val="000000"/>
          <w:sz w:val="26"/>
          <w:szCs w:val="26"/>
        </w:rPr>
        <w:t xml:space="preserve">(thực hiện theo quy chế chi tiêu nội bộ của nhà trường). </w:t>
      </w:r>
    </w:p>
    <w:p w:rsidR="00573151" w:rsidRPr="00130E0A" w:rsidRDefault="00573151" w:rsidP="003216B5">
      <w:pPr>
        <w:spacing w:line="240" w:lineRule="auto"/>
        <w:ind w:firstLine="720"/>
        <w:jc w:val="both"/>
        <w:rPr>
          <w:rFonts w:eastAsia="Times New Roman" w:cs="Times New Roman"/>
          <w:iCs/>
          <w:color w:val="000000"/>
          <w:sz w:val="26"/>
          <w:szCs w:val="26"/>
        </w:rPr>
      </w:pPr>
      <w:r w:rsidRPr="00130E0A">
        <w:rPr>
          <w:rFonts w:eastAsia="Times New Roman" w:cs="Times New Roman"/>
          <w:iCs/>
          <w:color w:val="000000"/>
          <w:sz w:val="26"/>
          <w:szCs w:val="26"/>
        </w:rPr>
        <w:t>5</w:t>
      </w:r>
      <w:r w:rsidR="00E72CCF" w:rsidRPr="00130E0A">
        <w:rPr>
          <w:rFonts w:eastAsia="Times New Roman" w:cs="Times New Roman"/>
          <w:iCs/>
          <w:color w:val="000000"/>
          <w:sz w:val="26"/>
          <w:szCs w:val="26"/>
        </w:rPr>
        <w:t>.</w:t>
      </w:r>
      <w:r w:rsidRPr="00130E0A">
        <w:rPr>
          <w:rFonts w:eastAsia="Times New Roman" w:cs="Times New Roman"/>
          <w:iCs/>
          <w:color w:val="000000"/>
          <w:sz w:val="26"/>
          <w:szCs w:val="26"/>
        </w:rPr>
        <w:t xml:space="preserve"> </w:t>
      </w:r>
      <w:r w:rsidR="00E72CCF" w:rsidRPr="00130E0A">
        <w:rPr>
          <w:rFonts w:eastAsia="Times New Roman" w:cs="Times New Roman"/>
          <w:iCs/>
          <w:color w:val="000000"/>
          <w:sz w:val="26"/>
          <w:szCs w:val="26"/>
        </w:rPr>
        <w:t>Chế độ khen thưởng</w:t>
      </w:r>
      <w:r w:rsidRPr="00130E0A">
        <w:rPr>
          <w:rFonts w:eastAsia="Times New Roman" w:cs="Times New Roman"/>
          <w:iCs/>
          <w:color w:val="000000"/>
          <w:sz w:val="26"/>
          <w:szCs w:val="26"/>
        </w:rPr>
        <w:t xml:space="preserve"> (thực hiện theo quy chế chi tiêu nội bộ của nhà trường)</w:t>
      </w:r>
      <w:r w:rsidR="00E72CCF" w:rsidRPr="00130E0A">
        <w:rPr>
          <w:rFonts w:eastAsia="Times New Roman" w:cs="Times New Roman"/>
          <w:iCs/>
          <w:color w:val="000000"/>
          <w:sz w:val="26"/>
          <w:szCs w:val="26"/>
        </w:rPr>
        <w:t>:</w:t>
      </w:r>
    </w:p>
    <w:p w:rsidR="00573151" w:rsidRPr="00130E0A" w:rsidRDefault="00E72CCF" w:rsidP="003216B5">
      <w:pPr>
        <w:spacing w:line="240" w:lineRule="auto"/>
        <w:ind w:firstLine="720"/>
        <w:jc w:val="center"/>
        <w:rPr>
          <w:rFonts w:eastAsia="Times New Roman" w:cs="Times New Roman"/>
          <w:b/>
          <w:color w:val="000000"/>
          <w:sz w:val="26"/>
          <w:szCs w:val="26"/>
        </w:rPr>
      </w:pPr>
      <w:r w:rsidRPr="00130E0A">
        <w:rPr>
          <w:rFonts w:eastAsia="Times New Roman" w:cs="Times New Roman"/>
          <w:color w:val="000000"/>
          <w:sz w:val="26"/>
          <w:szCs w:val="26"/>
        </w:rPr>
        <w:br/>
        <w:t>   </w:t>
      </w:r>
      <w:r w:rsidRPr="00130E0A">
        <w:rPr>
          <w:rFonts w:eastAsia="Times New Roman" w:cs="Times New Roman"/>
          <w:b/>
          <w:color w:val="000000"/>
          <w:sz w:val="26"/>
          <w:szCs w:val="26"/>
        </w:rPr>
        <w:t xml:space="preserve">CHƯƠNG IX : </w:t>
      </w:r>
      <w:r w:rsidR="00573151" w:rsidRPr="00130E0A">
        <w:rPr>
          <w:rFonts w:eastAsia="Times New Roman" w:cs="Times New Roman"/>
          <w:b/>
          <w:color w:val="000000"/>
          <w:sz w:val="26"/>
          <w:szCs w:val="26"/>
        </w:rPr>
        <w:t xml:space="preserve">ĐIỀU KHOẢN </w:t>
      </w:r>
      <w:r w:rsidRPr="00130E0A">
        <w:rPr>
          <w:rFonts w:eastAsia="Times New Roman" w:cs="Times New Roman"/>
          <w:b/>
          <w:color w:val="000000"/>
          <w:sz w:val="26"/>
          <w:szCs w:val="26"/>
        </w:rPr>
        <w:t>THI HÀNH</w:t>
      </w:r>
    </w:p>
    <w:p w:rsidR="00573151" w:rsidRPr="00130E0A" w:rsidRDefault="00E72CCF" w:rsidP="003216B5">
      <w:pPr>
        <w:spacing w:line="240" w:lineRule="auto"/>
        <w:ind w:firstLine="720"/>
        <w:jc w:val="both"/>
        <w:rPr>
          <w:rFonts w:eastAsia="Times New Roman" w:cs="Times New Roman"/>
          <w:sz w:val="26"/>
          <w:szCs w:val="26"/>
        </w:rPr>
      </w:pPr>
      <w:r w:rsidRPr="00130E0A">
        <w:rPr>
          <w:rFonts w:eastAsia="Times New Roman" w:cs="Times New Roman"/>
          <w:b/>
          <w:bCs/>
          <w:color w:val="000000"/>
          <w:sz w:val="26"/>
          <w:szCs w:val="26"/>
        </w:rPr>
        <w:t>Điều 39:</w:t>
      </w:r>
      <w:r w:rsidRPr="00130E0A">
        <w:rPr>
          <w:rFonts w:eastAsia="Times New Roman" w:cs="Times New Roman"/>
          <w:color w:val="000000"/>
          <w:sz w:val="26"/>
          <w:szCs w:val="26"/>
        </w:rPr>
        <w:t> </w:t>
      </w:r>
      <w:r w:rsidR="00573151" w:rsidRPr="00130E0A">
        <w:rPr>
          <w:rFonts w:eastAsia="Times New Roman" w:cs="Times New Roman"/>
          <w:b/>
          <w:sz w:val="26"/>
          <w:szCs w:val="26"/>
        </w:rPr>
        <w:t>Trách nhiệm của cán bộ, công chức, viên chức trong đơn vị:</w:t>
      </w:r>
    </w:p>
    <w:p w:rsidR="00573151" w:rsidRPr="00130E0A" w:rsidRDefault="00573151" w:rsidP="003216B5">
      <w:pPr>
        <w:spacing w:line="240" w:lineRule="auto"/>
        <w:ind w:firstLine="720"/>
        <w:jc w:val="both"/>
        <w:rPr>
          <w:rFonts w:eastAsia="Times New Roman" w:cs="Times New Roman"/>
          <w:sz w:val="26"/>
          <w:szCs w:val="26"/>
        </w:rPr>
      </w:pPr>
      <w:r w:rsidRPr="00130E0A">
        <w:rPr>
          <w:rFonts w:eastAsia="Times New Roman" w:cs="Times New Roman"/>
          <w:sz w:val="26"/>
          <w:szCs w:val="26"/>
        </w:rPr>
        <w:t>1. Yêu cầu mỗi cán bộ, công chức, viên chức trong đơn vị phải có trách nhiệm làm việc và thực hiện nghiêm chỉnh theo nội dung quy chế này.</w:t>
      </w:r>
    </w:p>
    <w:p w:rsidR="00573151" w:rsidRPr="00130E0A" w:rsidRDefault="00573151" w:rsidP="003216B5">
      <w:pPr>
        <w:spacing w:line="240" w:lineRule="auto"/>
        <w:jc w:val="both"/>
        <w:rPr>
          <w:rFonts w:eastAsia="Times New Roman" w:cs="Times New Roman"/>
          <w:sz w:val="26"/>
          <w:szCs w:val="26"/>
        </w:rPr>
      </w:pPr>
      <w:r w:rsidRPr="00130E0A">
        <w:rPr>
          <w:rFonts w:eastAsia="Times New Roman" w:cs="Times New Roman"/>
          <w:sz w:val="26"/>
          <w:szCs w:val="26"/>
        </w:rPr>
        <w:t xml:space="preserve">    </w:t>
      </w:r>
      <w:r w:rsidRPr="00130E0A">
        <w:rPr>
          <w:rFonts w:eastAsia="Times New Roman" w:cs="Times New Roman"/>
          <w:sz w:val="26"/>
          <w:szCs w:val="26"/>
        </w:rPr>
        <w:tab/>
        <w:t xml:space="preserve">2. Trong quá trình thực hiện, </w:t>
      </w:r>
      <w:r w:rsidR="00F12D3E" w:rsidRPr="00130E0A">
        <w:rPr>
          <w:rFonts w:eastAsia="Times New Roman" w:cs="Times New Roman"/>
          <w:sz w:val="26"/>
          <w:szCs w:val="26"/>
        </w:rPr>
        <w:t xml:space="preserve">cán bộ, công chức, viên chức </w:t>
      </w:r>
      <w:r w:rsidRPr="00130E0A">
        <w:rPr>
          <w:rFonts w:eastAsia="Times New Roman" w:cs="Times New Roman"/>
          <w:sz w:val="26"/>
          <w:szCs w:val="26"/>
        </w:rPr>
        <w:t xml:space="preserve">đạt được thành tích xuất sắc được </w:t>
      </w:r>
      <w:r w:rsidR="00F12D3E" w:rsidRPr="00130E0A">
        <w:rPr>
          <w:rFonts w:eastAsia="Times New Roman" w:cs="Times New Roman"/>
          <w:sz w:val="26"/>
          <w:szCs w:val="26"/>
        </w:rPr>
        <w:t xml:space="preserve">đơn vị báo cáo đề nghị khen thưởng, cán bộ, công chức, viên chức </w:t>
      </w:r>
      <w:r w:rsidRPr="00130E0A">
        <w:rPr>
          <w:rFonts w:eastAsia="Times New Roman" w:cs="Times New Roman"/>
          <w:sz w:val="26"/>
          <w:szCs w:val="26"/>
        </w:rPr>
        <w:t>nào vi phạm quy chế phải được nhắc nhở, phê bình kịp thời. Nếu cố ý vi phạm hoặc tái phạm thì tùy theo mức độ nặng, nhẹ để kiểm điểm và báo cáo Ủy ban nhân dân</w:t>
      </w:r>
      <w:r w:rsidR="00F12D3E" w:rsidRPr="00130E0A">
        <w:rPr>
          <w:rFonts w:eastAsia="Times New Roman" w:cs="Times New Roman"/>
          <w:sz w:val="26"/>
          <w:szCs w:val="26"/>
        </w:rPr>
        <w:t xml:space="preserve"> huyện, Phòng GD&amp;ĐT huyện </w:t>
      </w:r>
      <w:r w:rsidRPr="00130E0A">
        <w:rPr>
          <w:rFonts w:eastAsia="Times New Roman" w:cs="Times New Roman"/>
          <w:sz w:val="26"/>
          <w:szCs w:val="26"/>
        </w:rPr>
        <w:t>xét hình thức kỷ luật.</w:t>
      </w:r>
    </w:p>
    <w:p w:rsidR="00573151" w:rsidRPr="00130E0A" w:rsidRDefault="00573151" w:rsidP="003216B5">
      <w:pPr>
        <w:spacing w:line="240" w:lineRule="auto"/>
        <w:jc w:val="both"/>
        <w:rPr>
          <w:rFonts w:eastAsia="Times New Roman" w:cs="Times New Roman"/>
          <w:sz w:val="26"/>
          <w:szCs w:val="26"/>
        </w:rPr>
      </w:pPr>
      <w:r w:rsidRPr="00130E0A">
        <w:rPr>
          <w:rFonts w:eastAsia="Times New Roman" w:cs="Times New Roman"/>
          <w:sz w:val="26"/>
          <w:szCs w:val="26"/>
        </w:rPr>
        <w:t xml:space="preserve">    </w:t>
      </w:r>
      <w:r w:rsidRPr="00130E0A">
        <w:rPr>
          <w:rFonts w:eastAsia="Times New Roman" w:cs="Times New Roman"/>
          <w:sz w:val="26"/>
          <w:szCs w:val="26"/>
        </w:rPr>
        <w:tab/>
        <w:t>3. Trong trường hợp do không chấp hành quy chế dẫn đến gây thiệt hại về vật chất thì phải bồi thường theo giá trị thiệt hại.</w:t>
      </w:r>
    </w:p>
    <w:p w:rsidR="00573151" w:rsidRPr="00130E0A" w:rsidRDefault="00E72CCF" w:rsidP="003216B5">
      <w:pPr>
        <w:spacing w:line="240" w:lineRule="auto"/>
        <w:ind w:firstLine="720"/>
        <w:jc w:val="both"/>
        <w:rPr>
          <w:rFonts w:eastAsia="Times New Roman" w:cs="Times New Roman"/>
          <w:sz w:val="26"/>
          <w:szCs w:val="26"/>
        </w:rPr>
      </w:pPr>
      <w:r w:rsidRPr="00130E0A">
        <w:rPr>
          <w:rFonts w:eastAsia="Times New Roman" w:cs="Times New Roman"/>
          <w:b/>
          <w:bCs/>
          <w:color w:val="000000"/>
          <w:sz w:val="26"/>
          <w:szCs w:val="26"/>
        </w:rPr>
        <w:t>Điều 40 :</w:t>
      </w:r>
      <w:r w:rsidRPr="00130E0A">
        <w:rPr>
          <w:rFonts w:eastAsia="Times New Roman" w:cs="Times New Roman"/>
          <w:color w:val="000000"/>
          <w:sz w:val="26"/>
          <w:szCs w:val="26"/>
        </w:rPr>
        <w:t> </w:t>
      </w:r>
      <w:r w:rsidR="00573151" w:rsidRPr="00130E0A">
        <w:rPr>
          <w:rFonts w:eastAsia="Times New Roman" w:cs="Times New Roman"/>
          <w:b/>
          <w:sz w:val="26"/>
          <w:szCs w:val="26"/>
        </w:rPr>
        <w:t>Hiệu lực thi hành:</w:t>
      </w:r>
    </w:p>
    <w:p w:rsidR="00573151" w:rsidRPr="00130E0A" w:rsidRDefault="00573151" w:rsidP="003216B5">
      <w:pPr>
        <w:spacing w:line="240" w:lineRule="auto"/>
        <w:jc w:val="both"/>
        <w:rPr>
          <w:rFonts w:eastAsia="Times New Roman" w:cs="Times New Roman"/>
          <w:sz w:val="26"/>
          <w:szCs w:val="26"/>
        </w:rPr>
      </w:pPr>
      <w:r w:rsidRPr="00130E0A">
        <w:rPr>
          <w:rFonts w:eastAsia="Times New Roman" w:cs="Times New Roman"/>
          <w:sz w:val="26"/>
          <w:szCs w:val="26"/>
        </w:rPr>
        <w:t xml:space="preserve">    </w:t>
      </w:r>
      <w:r w:rsidRPr="00130E0A">
        <w:rPr>
          <w:rFonts w:eastAsia="Times New Roman" w:cs="Times New Roman"/>
          <w:sz w:val="26"/>
          <w:szCs w:val="26"/>
        </w:rPr>
        <w:tab/>
        <w:t xml:space="preserve">1. Quy chế này đã được toàn thể </w:t>
      </w:r>
      <w:r w:rsidR="00F12D3E" w:rsidRPr="00130E0A">
        <w:rPr>
          <w:rFonts w:eastAsia="Times New Roman" w:cs="Times New Roman"/>
          <w:sz w:val="26"/>
          <w:szCs w:val="26"/>
        </w:rPr>
        <w:t xml:space="preserve">cán bộ, công chức, viên chức trong đơn vị </w:t>
      </w:r>
      <w:r w:rsidRPr="00130E0A">
        <w:rPr>
          <w:rFonts w:eastAsia="Times New Roman" w:cs="Times New Roman"/>
          <w:sz w:val="26"/>
          <w:szCs w:val="26"/>
        </w:rPr>
        <w:t xml:space="preserve">tham gia thảo luận và thống nhất </w:t>
      </w:r>
      <w:r w:rsidR="00F12D3E" w:rsidRPr="00130E0A">
        <w:rPr>
          <w:rFonts w:eastAsia="Times New Roman" w:cs="Times New Roman"/>
          <w:sz w:val="26"/>
          <w:szCs w:val="26"/>
        </w:rPr>
        <w:t xml:space="preserve">Hiệu trưởng nhà trường </w:t>
      </w:r>
      <w:r w:rsidRPr="00130E0A">
        <w:rPr>
          <w:rFonts w:eastAsia="Times New Roman" w:cs="Times New Roman"/>
          <w:sz w:val="26"/>
          <w:szCs w:val="26"/>
        </w:rPr>
        <w:t>ra quyết định ban hành để làm cơ sở pháp lý trong quá trình tổ chức thực hiện.</w:t>
      </w:r>
    </w:p>
    <w:p w:rsidR="00F12D3E" w:rsidRPr="00130E0A" w:rsidRDefault="00573151" w:rsidP="003216B5">
      <w:pPr>
        <w:spacing w:line="240" w:lineRule="auto"/>
        <w:jc w:val="both"/>
        <w:rPr>
          <w:rFonts w:eastAsia="Times New Roman" w:cs="Times New Roman"/>
          <w:sz w:val="26"/>
          <w:szCs w:val="26"/>
        </w:rPr>
      </w:pPr>
      <w:r w:rsidRPr="00130E0A">
        <w:rPr>
          <w:rFonts w:eastAsia="Times New Roman" w:cs="Times New Roman"/>
          <w:sz w:val="26"/>
          <w:szCs w:val="26"/>
        </w:rPr>
        <w:t xml:space="preserve">    </w:t>
      </w:r>
      <w:r w:rsidRPr="00130E0A">
        <w:rPr>
          <w:rFonts w:eastAsia="Times New Roman" w:cs="Times New Roman"/>
          <w:sz w:val="26"/>
          <w:szCs w:val="26"/>
        </w:rPr>
        <w:tab/>
        <w:t xml:space="preserve">2. Việc sửa đổi, bổ sung Quy chế làm việc cho phù hợp phải được </w:t>
      </w:r>
      <w:r w:rsidR="00F12D3E" w:rsidRPr="00130E0A">
        <w:rPr>
          <w:rFonts w:eastAsia="Times New Roman" w:cs="Times New Roman"/>
          <w:sz w:val="26"/>
          <w:szCs w:val="26"/>
        </w:rPr>
        <w:t>cán bộ, công chức, viên chức đơn vị</w:t>
      </w:r>
      <w:r w:rsidRPr="00130E0A">
        <w:rPr>
          <w:rFonts w:eastAsia="Times New Roman" w:cs="Times New Roman"/>
          <w:sz w:val="26"/>
          <w:szCs w:val="26"/>
        </w:rPr>
        <w:t xml:space="preserve"> thảo luận và quyết định trong Hội nghị </w:t>
      </w:r>
      <w:r w:rsidR="00F12D3E" w:rsidRPr="00130E0A">
        <w:rPr>
          <w:rFonts w:eastAsia="Times New Roman" w:cs="Times New Roman"/>
          <w:sz w:val="26"/>
          <w:szCs w:val="26"/>
        </w:rPr>
        <w:t>cán bộ, công chức, viên chức</w:t>
      </w:r>
      <w:r w:rsidRPr="00130E0A">
        <w:rPr>
          <w:rFonts w:eastAsia="Times New Roman" w:cs="Times New Roman"/>
          <w:sz w:val="26"/>
          <w:szCs w:val="26"/>
        </w:rPr>
        <w:t xml:space="preserve"> hằng năm.</w:t>
      </w:r>
    </w:p>
    <w:p w:rsidR="00F12D3E" w:rsidRPr="00130E0A" w:rsidRDefault="00573151" w:rsidP="003216B5">
      <w:pPr>
        <w:spacing w:line="240" w:lineRule="auto"/>
        <w:ind w:firstLine="720"/>
        <w:jc w:val="both"/>
        <w:rPr>
          <w:rFonts w:eastAsia="Times New Roman" w:cs="Times New Roman"/>
          <w:b/>
          <w:sz w:val="26"/>
          <w:szCs w:val="26"/>
        </w:rPr>
      </w:pPr>
      <w:r w:rsidRPr="00130E0A">
        <w:rPr>
          <w:rFonts w:eastAsia="Times New Roman" w:cs="Times New Roman"/>
          <w:sz w:val="26"/>
          <w:szCs w:val="26"/>
        </w:rPr>
        <w:t xml:space="preserve">3. Quy chế làm việc của </w:t>
      </w:r>
      <w:r w:rsidR="00F12D3E" w:rsidRPr="00130E0A">
        <w:rPr>
          <w:rFonts w:eastAsia="Times New Roman" w:cs="Times New Roman"/>
          <w:sz w:val="26"/>
          <w:szCs w:val="26"/>
        </w:rPr>
        <w:t>Trường PTDTBT THCS Trà Tập gồm IX chương và 40</w:t>
      </w:r>
      <w:r w:rsidRPr="00130E0A">
        <w:rPr>
          <w:rFonts w:eastAsia="Times New Roman" w:cs="Times New Roman"/>
          <w:sz w:val="26"/>
          <w:szCs w:val="26"/>
        </w:rPr>
        <w:t xml:space="preserve"> điều, có hiệu lực kể từ ngày ký và được phổ biến tới toàn thể </w:t>
      </w:r>
      <w:r w:rsidR="00F12D3E" w:rsidRPr="00130E0A">
        <w:rPr>
          <w:rFonts w:eastAsia="Times New Roman" w:cs="Times New Roman"/>
          <w:sz w:val="26"/>
          <w:szCs w:val="26"/>
        </w:rPr>
        <w:t xml:space="preserve">cán bộ, công chức, viên chức trong đơn vị </w:t>
      </w:r>
      <w:r w:rsidRPr="00130E0A">
        <w:rPr>
          <w:rFonts w:eastAsia="Times New Roman" w:cs="Times New Roman"/>
          <w:sz w:val="26"/>
          <w:szCs w:val="26"/>
        </w:rPr>
        <w:t>quán triệt thực hiện./.</w:t>
      </w:r>
      <w:r w:rsidRPr="00130E0A">
        <w:rPr>
          <w:rFonts w:eastAsia="Times New Roman" w:cs="Times New Roman"/>
          <w:b/>
          <w:sz w:val="26"/>
          <w:szCs w:val="26"/>
        </w:rPr>
        <w:t xml:space="preserve">  </w:t>
      </w:r>
    </w:p>
    <w:p w:rsidR="00A73347" w:rsidRPr="00F12D3E" w:rsidRDefault="00573151" w:rsidP="003216B5">
      <w:pPr>
        <w:spacing w:before="120" w:line="240" w:lineRule="auto"/>
        <w:ind w:firstLine="720"/>
        <w:jc w:val="both"/>
        <w:rPr>
          <w:rFonts w:eastAsia="Times New Roman" w:cs="Times New Roman"/>
          <w:szCs w:val="28"/>
        </w:rPr>
      </w:pPr>
      <w:r w:rsidRPr="006E2168">
        <w:rPr>
          <w:rFonts w:eastAsia="Times New Roman" w:cs="Times New Roman"/>
          <w:b/>
          <w:szCs w:val="28"/>
        </w:rPr>
        <w:t xml:space="preserve"> </w:t>
      </w:r>
      <w:r>
        <w:rPr>
          <w:rFonts w:eastAsia="Times New Roman" w:cs="Times New Roman"/>
          <w:b/>
          <w:szCs w:val="28"/>
        </w:rPr>
        <w:t xml:space="preserve">      </w:t>
      </w:r>
      <w:r w:rsidRPr="00950534">
        <w:rPr>
          <w:rFonts w:eastAsia="Times New Roman" w:cs="Times New Roman"/>
          <w:color w:val="000000"/>
          <w:sz w:val="26"/>
          <w:szCs w:val="26"/>
        </w:rPr>
        <w:t xml:space="preserve"> </w:t>
      </w:r>
      <w:r w:rsidR="00E72CCF" w:rsidRPr="00950534">
        <w:rPr>
          <w:rFonts w:eastAsia="Times New Roman" w:cs="Times New Roman"/>
          <w:color w:val="000000"/>
          <w:sz w:val="26"/>
          <w:szCs w:val="26"/>
        </w:rPr>
        <w:t> </w:t>
      </w:r>
      <w:r>
        <w:rPr>
          <w:rFonts w:eastAsia="Times New Roman" w:cs="Times New Roman"/>
          <w:color w:val="000000"/>
          <w:sz w:val="26"/>
          <w:szCs w:val="26"/>
        </w:rPr>
        <w:t>---------------------------------------------------------</w:t>
      </w:r>
      <w:r w:rsidR="00E72CCF" w:rsidRPr="00950534">
        <w:rPr>
          <w:rFonts w:eastAsia="Times New Roman" w:cs="Times New Roman"/>
          <w:color w:val="000000"/>
          <w:sz w:val="26"/>
          <w:szCs w:val="26"/>
        </w:rPr>
        <w:br/>
      </w:r>
    </w:p>
    <w:sectPr w:rsidR="00A73347" w:rsidRPr="00F12D3E" w:rsidSect="00B908C1">
      <w:headerReference w:type="default" r:id="rId7"/>
      <w:footerReference w:type="default" r:id="rId8"/>
      <w:pgSz w:w="12240" w:h="15840"/>
      <w:pgMar w:top="-28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2993" w:rsidRDefault="00482993" w:rsidP="009E1676">
      <w:pPr>
        <w:spacing w:line="240" w:lineRule="auto"/>
      </w:pPr>
      <w:r>
        <w:separator/>
      </w:r>
    </w:p>
  </w:endnote>
  <w:endnote w:type="continuationSeparator" w:id="0">
    <w:p w:rsidR="00482993" w:rsidRDefault="00482993" w:rsidP="009E167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47671"/>
      <w:docPartObj>
        <w:docPartGallery w:val="Page Numbers (Bottom of Page)"/>
        <w:docPartUnique/>
      </w:docPartObj>
    </w:sdtPr>
    <w:sdtEndPr/>
    <w:sdtContent>
      <w:p w:rsidR="005F1A50" w:rsidRDefault="00F9252C">
        <w:pPr>
          <w:pStyle w:val="Footer"/>
          <w:jc w:val="center"/>
        </w:pPr>
        <w:r>
          <w:fldChar w:fldCharType="begin"/>
        </w:r>
        <w:r>
          <w:instrText xml:space="preserve"> PAGE   \* MERGEFORMAT </w:instrText>
        </w:r>
        <w:r>
          <w:fldChar w:fldCharType="separate"/>
        </w:r>
        <w:r w:rsidR="00ED35F7">
          <w:rPr>
            <w:noProof/>
          </w:rPr>
          <w:t>1</w:t>
        </w:r>
        <w:r>
          <w:rPr>
            <w:noProof/>
          </w:rPr>
          <w:fldChar w:fldCharType="end"/>
        </w:r>
      </w:p>
    </w:sdtContent>
  </w:sdt>
  <w:p w:rsidR="005F1A50" w:rsidRDefault="005F1A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2993" w:rsidRDefault="00482993" w:rsidP="009E1676">
      <w:pPr>
        <w:spacing w:line="240" w:lineRule="auto"/>
      </w:pPr>
      <w:r>
        <w:separator/>
      </w:r>
    </w:p>
  </w:footnote>
  <w:footnote w:type="continuationSeparator" w:id="0">
    <w:p w:rsidR="00482993" w:rsidRDefault="00482993" w:rsidP="009E167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A50" w:rsidRDefault="005F1A50" w:rsidP="00B908C1">
    <w:pPr>
      <w:pStyle w:val="Header"/>
    </w:pPr>
  </w:p>
  <w:p w:rsidR="005F1A50" w:rsidRDefault="005F1A5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72CCF"/>
    <w:rsid w:val="00002042"/>
    <w:rsid w:val="00020962"/>
    <w:rsid w:val="00025035"/>
    <w:rsid w:val="000631B0"/>
    <w:rsid w:val="00094F47"/>
    <w:rsid w:val="00130E0A"/>
    <w:rsid w:val="00155A20"/>
    <w:rsid w:val="0015795C"/>
    <w:rsid w:val="002039F8"/>
    <w:rsid w:val="00246D15"/>
    <w:rsid w:val="002501EE"/>
    <w:rsid w:val="00285FB1"/>
    <w:rsid w:val="00304B9E"/>
    <w:rsid w:val="003210AA"/>
    <w:rsid w:val="003216B5"/>
    <w:rsid w:val="00330256"/>
    <w:rsid w:val="00330DB9"/>
    <w:rsid w:val="003557D4"/>
    <w:rsid w:val="00363E91"/>
    <w:rsid w:val="00384A0B"/>
    <w:rsid w:val="003A2BD0"/>
    <w:rsid w:val="003B1385"/>
    <w:rsid w:val="004154F0"/>
    <w:rsid w:val="004374E2"/>
    <w:rsid w:val="00440FFF"/>
    <w:rsid w:val="004632AB"/>
    <w:rsid w:val="00482993"/>
    <w:rsid w:val="004878E9"/>
    <w:rsid w:val="00496104"/>
    <w:rsid w:val="004B249D"/>
    <w:rsid w:val="004E5CA1"/>
    <w:rsid w:val="005265D2"/>
    <w:rsid w:val="00526AFA"/>
    <w:rsid w:val="00542166"/>
    <w:rsid w:val="005504F8"/>
    <w:rsid w:val="00573151"/>
    <w:rsid w:val="005815CE"/>
    <w:rsid w:val="0059504E"/>
    <w:rsid w:val="005D762F"/>
    <w:rsid w:val="005F1A50"/>
    <w:rsid w:val="00651944"/>
    <w:rsid w:val="00680D67"/>
    <w:rsid w:val="00710246"/>
    <w:rsid w:val="0071241F"/>
    <w:rsid w:val="00743064"/>
    <w:rsid w:val="007625AD"/>
    <w:rsid w:val="007E7629"/>
    <w:rsid w:val="00802E5C"/>
    <w:rsid w:val="008062B1"/>
    <w:rsid w:val="00812B95"/>
    <w:rsid w:val="008226F6"/>
    <w:rsid w:val="00876169"/>
    <w:rsid w:val="008848FD"/>
    <w:rsid w:val="00895A69"/>
    <w:rsid w:val="008F316F"/>
    <w:rsid w:val="00916B77"/>
    <w:rsid w:val="00923A78"/>
    <w:rsid w:val="00925813"/>
    <w:rsid w:val="00950534"/>
    <w:rsid w:val="00983EAF"/>
    <w:rsid w:val="009E1676"/>
    <w:rsid w:val="009E6709"/>
    <w:rsid w:val="00A16FA4"/>
    <w:rsid w:val="00A411FF"/>
    <w:rsid w:val="00A63AB5"/>
    <w:rsid w:val="00A73347"/>
    <w:rsid w:val="00A9044B"/>
    <w:rsid w:val="00A95FCE"/>
    <w:rsid w:val="00B32CC3"/>
    <w:rsid w:val="00B908C1"/>
    <w:rsid w:val="00BA6B4C"/>
    <w:rsid w:val="00BB199A"/>
    <w:rsid w:val="00BB43D6"/>
    <w:rsid w:val="00BC5579"/>
    <w:rsid w:val="00BD32D8"/>
    <w:rsid w:val="00BE5E7C"/>
    <w:rsid w:val="00C11FA3"/>
    <w:rsid w:val="00C22667"/>
    <w:rsid w:val="00C27906"/>
    <w:rsid w:val="00C27B30"/>
    <w:rsid w:val="00C814D4"/>
    <w:rsid w:val="00CB15F0"/>
    <w:rsid w:val="00CE0B09"/>
    <w:rsid w:val="00CE4E68"/>
    <w:rsid w:val="00D318FB"/>
    <w:rsid w:val="00D4365A"/>
    <w:rsid w:val="00DA212A"/>
    <w:rsid w:val="00DE2636"/>
    <w:rsid w:val="00E3079E"/>
    <w:rsid w:val="00E41D57"/>
    <w:rsid w:val="00E66C99"/>
    <w:rsid w:val="00E72CCF"/>
    <w:rsid w:val="00E73F04"/>
    <w:rsid w:val="00E751A4"/>
    <w:rsid w:val="00EA1B3A"/>
    <w:rsid w:val="00EA79B1"/>
    <w:rsid w:val="00EB164A"/>
    <w:rsid w:val="00ED35F7"/>
    <w:rsid w:val="00EE3C79"/>
    <w:rsid w:val="00F12D3E"/>
    <w:rsid w:val="00F208A0"/>
    <w:rsid w:val="00F60425"/>
    <w:rsid w:val="00F66405"/>
    <w:rsid w:val="00F9252C"/>
    <w:rsid w:val="00F956CB"/>
    <w:rsid w:val="00FC6C12"/>
    <w:rsid w:val="00FE53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347"/>
  </w:style>
  <w:style w:type="paragraph" w:styleId="Heading1">
    <w:name w:val="heading 1"/>
    <w:basedOn w:val="Normal"/>
    <w:link w:val="Heading1Char"/>
    <w:uiPriority w:val="9"/>
    <w:qFormat/>
    <w:rsid w:val="00E72CCF"/>
    <w:pPr>
      <w:spacing w:before="100" w:beforeAutospacing="1" w:after="100" w:afterAutospacing="1" w:line="240" w:lineRule="auto"/>
      <w:outlineLvl w:val="0"/>
    </w:pPr>
    <w:rPr>
      <w:rFonts w:eastAsia="Times New Roman" w:cs="Times New Roman"/>
      <w:b/>
      <w:bCs/>
      <w:kern w:val="36"/>
      <w:sz w:val="48"/>
      <w:szCs w:val="48"/>
    </w:rPr>
  </w:style>
  <w:style w:type="paragraph" w:styleId="Heading4">
    <w:name w:val="heading 4"/>
    <w:basedOn w:val="Normal"/>
    <w:link w:val="Heading4Char"/>
    <w:uiPriority w:val="9"/>
    <w:qFormat/>
    <w:rsid w:val="00E72CCF"/>
    <w:pPr>
      <w:spacing w:before="100" w:beforeAutospacing="1" w:after="100" w:afterAutospacing="1" w:line="240" w:lineRule="auto"/>
      <w:outlineLvl w:val="3"/>
    </w:pPr>
    <w:rPr>
      <w:rFonts w:eastAsia="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2CCF"/>
    <w:rPr>
      <w:rFonts w:eastAsia="Times New Roman" w:cs="Times New Roman"/>
      <w:b/>
      <w:bCs/>
      <w:kern w:val="36"/>
      <w:sz w:val="48"/>
      <w:szCs w:val="48"/>
    </w:rPr>
  </w:style>
  <w:style w:type="character" w:customStyle="1" w:styleId="Heading4Char">
    <w:name w:val="Heading 4 Char"/>
    <w:basedOn w:val="DefaultParagraphFont"/>
    <w:link w:val="Heading4"/>
    <w:uiPriority w:val="9"/>
    <w:rsid w:val="00E72CCF"/>
    <w:rPr>
      <w:rFonts w:eastAsia="Times New Roman" w:cs="Times New Roman"/>
      <w:b/>
      <w:bCs/>
      <w:sz w:val="24"/>
      <w:szCs w:val="24"/>
    </w:rPr>
  </w:style>
  <w:style w:type="character" w:styleId="Strong">
    <w:name w:val="Strong"/>
    <w:basedOn w:val="DefaultParagraphFont"/>
    <w:uiPriority w:val="22"/>
    <w:qFormat/>
    <w:rsid w:val="00E72CCF"/>
    <w:rPr>
      <w:b/>
      <w:bCs/>
    </w:rPr>
  </w:style>
  <w:style w:type="character" w:styleId="Emphasis">
    <w:name w:val="Emphasis"/>
    <w:basedOn w:val="DefaultParagraphFont"/>
    <w:uiPriority w:val="20"/>
    <w:qFormat/>
    <w:rsid w:val="00E72CCF"/>
    <w:rPr>
      <w:i/>
      <w:iCs/>
    </w:rPr>
  </w:style>
  <w:style w:type="paragraph" w:styleId="ListParagraph">
    <w:name w:val="List Paragraph"/>
    <w:basedOn w:val="Normal"/>
    <w:uiPriority w:val="34"/>
    <w:qFormat/>
    <w:rsid w:val="00BA6B4C"/>
    <w:pPr>
      <w:ind w:left="720"/>
      <w:contextualSpacing/>
    </w:pPr>
  </w:style>
  <w:style w:type="paragraph" w:styleId="Header">
    <w:name w:val="header"/>
    <w:basedOn w:val="Normal"/>
    <w:link w:val="HeaderChar"/>
    <w:uiPriority w:val="99"/>
    <w:unhideWhenUsed/>
    <w:rsid w:val="009E1676"/>
    <w:pPr>
      <w:tabs>
        <w:tab w:val="center" w:pos="4680"/>
        <w:tab w:val="right" w:pos="9360"/>
      </w:tabs>
      <w:spacing w:line="240" w:lineRule="auto"/>
    </w:pPr>
  </w:style>
  <w:style w:type="character" w:customStyle="1" w:styleId="HeaderChar">
    <w:name w:val="Header Char"/>
    <w:basedOn w:val="DefaultParagraphFont"/>
    <w:link w:val="Header"/>
    <w:uiPriority w:val="99"/>
    <w:rsid w:val="009E1676"/>
  </w:style>
  <w:style w:type="paragraph" w:styleId="Footer">
    <w:name w:val="footer"/>
    <w:basedOn w:val="Normal"/>
    <w:link w:val="FooterChar"/>
    <w:uiPriority w:val="99"/>
    <w:unhideWhenUsed/>
    <w:rsid w:val="009E1676"/>
    <w:pPr>
      <w:tabs>
        <w:tab w:val="center" w:pos="4680"/>
        <w:tab w:val="right" w:pos="9360"/>
      </w:tabs>
      <w:spacing w:line="240" w:lineRule="auto"/>
    </w:pPr>
  </w:style>
  <w:style w:type="character" w:customStyle="1" w:styleId="FooterChar">
    <w:name w:val="Footer Char"/>
    <w:basedOn w:val="DefaultParagraphFont"/>
    <w:link w:val="Footer"/>
    <w:uiPriority w:val="99"/>
    <w:rsid w:val="009E16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120064">
      <w:bodyDiv w:val="1"/>
      <w:marLeft w:val="0"/>
      <w:marRight w:val="0"/>
      <w:marTop w:val="0"/>
      <w:marBottom w:val="0"/>
      <w:divBdr>
        <w:top w:val="none" w:sz="0" w:space="0" w:color="auto"/>
        <w:left w:val="none" w:sz="0" w:space="0" w:color="auto"/>
        <w:bottom w:val="none" w:sz="0" w:space="0" w:color="auto"/>
        <w:right w:val="none" w:sz="0" w:space="0" w:color="auto"/>
      </w:divBdr>
    </w:div>
    <w:div w:id="843519225">
      <w:bodyDiv w:val="1"/>
      <w:marLeft w:val="0"/>
      <w:marRight w:val="0"/>
      <w:marTop w:val="0"/>
      <w:marBottom w:val="0"/>
      <w:divBdr>
        <w:top w:val="none" w:sz="0" w:space="0" w:color="auto"/>
        <w:left w:val="none" w:sz="0" w:space="0" w:color="auto"/>
        <w:bottom w:val="none" w:sz="0" w:space="0" w:color="auto"/>
        <w:right w:val="none" w:sz="0" w:space="0" w:color="auto"/>
      </w:divBdr>
    </w:div>
    <w:div w:id="987247942">
      <w:bodyDiv w:val="1"/>
      <w:marLeft w:val="0"/>
      <w:marRight w:val="0"/>
      <w:marTop w:val="0"/>
      <w:marBottom w:val="0"/>
      <w:divBdr>
        <w:top w:val="none" w:sz="0" w:space="0" w:color="auto"/>
        <w:left w:val="none" w:sz="0" w:space="0" w:color="auto"/>
        <w:bottom w:val="none" w:sz="0" w:space="0" w:color="auto"/>
        <w:right w:val="none" w:sz="0" w:space="0" w:color="auto"/>
      </w:divBdr>
    </w:div>
    <w:div w:id="1902012938">
      <w:bodyDiv w:val="1"/>
      <w:marLeft w:val="0"/>
      <w:marRight w:val="0"/>
      <w:marTop w:val="0"/>
      <w:marBottom w:val="0"/>
      <w:divBdr>
        <w:top w:val="none" w:sz="0" w:space="0" w:color="auto"/>
        <w:left w:val="none" w:sz="0" w:space="0" w:color="auto"/>
        <w:bottom w:val="none" w:sz="0" w:space="0" w:color="auto"/>
        <w:right w:val="none" w:sz="0" w:space="0" w:color="auto"/>
      </w:divBdr>
    </w:div>
    <w:div w:id="2013944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275</TotalTime>
  <Pages>14</Pages>
  <Words>4958</Words>
  <Characters>28265</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NTraMy</dc:creator>
  <cp:lastModifiedBy>Computer</cp:lastModifiedBy>
  <cp:revision>59</cp:revision>
  <cp:lastPrinted>2017-10-16T02:44:00Z</cp:lastPrinted>
  <dcterms:created xsi:type="dcterms:W3CDTF">2017-10-02T03:43:00Z</dcterms:created>
  <dcterms:modified xsi:type="dcterms:W3CDTF">2021-06-08T09:48:00Z</dcterms:modified>
</cp:coreProperties>
</file>